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437B6" w:rsidR="00FA032A" w:rsidP="00FA032A" w:rsidRDefault="00FA032A" w14:paraId="672A6659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C437B6" w:rsidR="00ED102D" w:rsidP="00FA032A" w:rsidRDefault="00ED102D" w14:paraId="5C635FD6" wp14:textId="77777777">
      <w:pPr>
        <w:spacing w:line="276" w:lineRule="auto"/>
        <w:jc w:val="center"/>
        <w:rPr>
          <w:rFonts w:ascii="Calibri" w:hAnsi="Calibri" w:cs="Calibri"/>
          <w:b/>
        </w:rPr>
      </w:pPr>
      <w:r w:rsidRPr="00C437B6">
        <w:rPr>
          <w:rFonts w:ascii="Calibri" w:hAnsi="Calibri" w:cs="Calibri"/>
          <w:b/>
        </w:rPr>
        <w:t xml:space="preserve">Regulamin rekrutacji </w:t>
      </w:r>
      <w:r w:rsidRPr="00C437B6" w:rsidR="00A457B6">
        <w:rPr>
          <w:rFonts w:ascii="Calibri" w:hAnsi="Calibri" w:cs="Calibri"/>
          <w:b/>
        </w:rPr>
        <w:t>i uczestnictwa w projekcie</w:t>
      </w:r>
      <w:r w:rsidRPr="00C437B6">
        <w:rPr>
          <w:rFonts w:ascii="Calibri" w:hAnsi="Calibri" w:cs="Calibri"/>
          <w:b/>
        </w:rPr>
        <w:t xml:space="preserve"> </w:t>
      </w:r>
    </w:p>
    <w:p xmlns:wp14="http://schemas.microsoft.com/office/word/2010/wordml" w:rsidRPr="00C437B6" w:rsidR="00590236" w:rsidP="00FA032A" w:rsidRDefault="00590236" w14:paraId="0A37501D" wp14:textId="77777777">
      <w:pPr>
        <w:spacing w:line="276" w:lineRule="auto"/>
        <w:jc w:val="center"/>
        <w:rPr>
          <w:rFonts w:ascii="Calibri" w:hAnsi="Calibri" w:cs="Calibri"/>
        </w:rPr>
      </w:pPr>
    </w:p>
    <w:p xmlns:wp14="http://schemas.microsoft.com/office/word/2010/wordml" w:rsidRPr="00C437B6" w:rsidR="00ED102D" w:rsidP="00FA032A" w:rsidRDefault="00FB496A" w14:paraId="032E156C" wp14:textId="77777777">
      <w:pPr>
        <w:spacing w:line="276" w:lineRule="auto"/>
        <w:jc w:val="center"/>
        <w:rPr>
          <w:rFonts w:ascii="Calibri" w:hAnsi="Calibri" w:cs="Calibri"/>
          <w:b/>
        </w:rPr>
      </w:pPr>
      <w:r w:rsidRPr="00C437B6">
        <w:rPr>
          <w:rFonts w:ascii="Calibri" w:hAnsi="Calibri" w:cs="Calibri"/>
          <w:b/>
        </w:rPr>
        <w:t>„Pomorskie Żagle Wiedzy w gminie Kolbudy, Pszczółki i Przywidz”</w:t>
      </w:r>
    </w:p>
    <w:p xmlns:wp14="http://schemas.microsoft.com/office/word/2010/wordml" w:rsidRPr="00C437B6" w:rsidR="00ED102D" w:rsidP="00FA032A" w:rsidRDefault="00ED102D" w14:paraId="5DAB6C7B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C437B6" w:rsidR="00ED102D" w:rsidP="00FA032A" w:rsidRDefault="00ED102D" w14:paraId="0F88097F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  1</w:t>
      </w:r>
    </w:p>
    <w:p xmlns:wp14="http://schemas.microsoft.com/office/word/2010/wordml" w:rsidRPr="00C437B6" w:rsidR="00ED102D" w:rsidP="00FA032A" w:rsidRDefault="002D3CBF" w14:paraId="68E6E87C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Postanowienia</w:t>
      </w:r>
      <w:r w:rsidRPr="00C437B6" w:rsidR="00ED102D">
        <w:rPr>
          <w:rFonts w:ascii="Calibri" w:hAnsi="Calibri" w:cs="Calibri"/>
          <w:b/>
          <w:i/>
          <w:sz w:val="22"/>
          <w:szCs w:val="22"/>
          <w:u w:val="single"/>
        </w:rPr>
        <w:t xml:space="preserve"> ogólne</w:t>
      </w:r>
    </w:p>
    <w:p xmlns:wp14="http://schemas.microsoft.com/office/word/2010/wordml" w:rsidRPr="00C437B6" w:rsidR="00ED102D" w:rsidP="00FA032A" w:rsidRDefault="00ED102D" w14:paraId="02EB378F" wp14:textId="77777777">
      <w:pPr>
        <w:spacing w:line="276" w:lineRule="auto"/>
        <w:ind w:right="310"/>
        <w:jc w:val="both"/>
        <w:rPr>
          <w:rFonts w:ascii="Calibri" w:hAnsi="Calibri" w:cs="Calibri"/>
          <w:sz w:val="22"/>
          <w:szCs w:val="22"/>
          <w:u w:val="single"/>
        </w:rPr>
      </w:pPr>
    </w:p>
    <w:p xmlns:wp14="http://schemas.microsoft.com/office/word/2010/wordml" w:rsidRPr="00C437B6" w:rsidR="00435C4C" w:rsidP="00FA032A" w:rsidRDefault="00ED102D" w14:paraId="02F17E9F" wp14:textId="444A16FE">
      <w:pPr>
        <w:numPr>
          <w:ilvl w:val="0"/>
          <w:numId w:val="5"/>
        </w:numPr>
        <w:spacing w:line="276" w:lineRule="auto"/>
        <w:ind w:left="284" w:right="310"/>
        <w:jc w:val="both"/>
        <w:rPr>
          <w:rFonts w:ascii="Calibri" w:hAnsi="Calibri" w:cs="Calibri"/>
          <w:sz w:val="22"/>
          <w:szCs w:val="22"/>
        </w:rPr>
      </w:pPr>
      <w:r w:rsidRPr="12B7F3C4" w:rsidR="00ED102D">
        <w:rPr>
          <w:rFonts w:ascii="Calibri" w:hAnsi="Calibri" w:cs="Calibri"/>
          <w:sz w:val="22"/>
          <w:szCs w:val="22"/>
        </w:rPr>
        <w:t>Niniejszy</w:t>
      </w:r>
      <w:r w:rsidRPr="12B7F3C4" w:rsidR="00AA7B56">
        <w:rPr>
          <w:rFonts w:ascii="Calibri" w:hAnsi="Calibri" w:cs="Calibri"/>
          <w:sz w:val="22"/>
          <w:szCs w:val="22"/>
        </w:rPr>
        <w:t xml:space="preserve"> Regulamin określa</w:t>
      </w:r>
      <w:r w:rsidRPr="12B7F3C4" w:rsidR="00ED102D">
        <w:rPr>
          <w:rFonts w:ascii="Calibri" w:hAnsi="Calibri" w:cs="Calibri"/>
          <w:sz w:val="22"/>
          <w:szCs w:val="22"/>
        </w:rPr>
        <w:t xml:space="preserve"> </w:t>
      </w:r>
      <w:r w:rsidRPr="12B7F3C4" w:rsidR="00AA7B56">
        <w:rPr>
          <w:rFonts w:ascii="Calibri" w:hAnsi="Calibri" w:cs="Calibri"/>
          <w:sz w:val="22"/>
          <w:szCs w:val="22"/>
        </w:rPr>
        <w:t>warunki</w:t>
      </w:r>
      <w:r w:rsidRPr="12B7F3C4" w:rsidR="00ED102D">
        <w:rPr>
          <w:rFonts w:ascii="Calibri" w:hAnsi="Calibri" w:cs="Calibri"/>
          <w:sz w:val="22"/>
          <w:szCs w:val="22"/>
        </w:rPr>
        <w:t xml:space="preserve"> rekrutacji i udzielania wsparcia w ramach projektu</w:t>
      </w:r>
      <w:r w:rsidRPr="12B7F3C4" w:rsidR="00435C4C">
        <w:rPr>
          <w:rFonts w:ascii="Calibri" w:hAnsi="Calibri" w:cs="Calibri"/>
          <w:sz w:val="22"/>
          <w:szCs w:val="22"/>
        </w:rPr>
        <w:t xml:space="preserve"> </w:t>
      </w:r>
      <w:r w:rsidRPr="12B7F3C4" w:rsidR="00B853DC">
        <w:rPr>
          <w:rFonts w:ascii="Calibri" w:hAnsi="Calibri" w:cs="Calibri"/>
          <w:b w:val="1"/>
          <w:bCs w:val="1"/>
          <w:i w:val="1"/>
          <w:iCs w:val="1"/>
          <w:sz w:val="22"/>
          <w:szCs w:val="22"/>
        </w:rPr>
        <w:t xml:space="preserve"> </w:t>
      </w:r>
      <w:r w:rsidRPr="12B7F3C4" w:rsidR="27DB6AEC">
        <w:rPr>
          <w:rFonts w:ascii="Calibri" w:hAnsi="Calibri" w:cs="Calibri"/>
          <w:b w:val="1"/>
          <w:bCs w:val="1"/>
          <w:i w:val="1"/>
          <w:iCs w:val="1"/>
          <w:sz w:val="22"/>
          <w:szCs w:val="22"/>
        </w:rPr>
        <w:t xml:space="preserve">      </w:t>
      </w:r>
      <w:bookmarkStart w:name="_Hlk84587057" w:id="0"/>
      <w:r w:rsidRPr="12B7F3C4" w:rsidR="00FB496A">
        <w:rPr>
          <w:rFonts w:ascii="Calibri" w:hAnsi="Calibri" w:cs="Calibri"/>
          <w:b w:val="1"/>
          <w:bCs w:val="1"/>
          <w:i w:val="1"/>
          <w:iCs w:val="1"/>
          <w:sz w:val="22"/>
          <w:szCs w:val="22"/>
        </w:rPr>
        <w:t>„Pomorskie Żagle Wiedzy w gminie Kolbudy, Pszczółki i Przywidz”</w:t>
      </w:r>
    </w:p>
    <w:bookmarkEnd w:id="0"/>
    <w:p xmlns:wp14="http://schemas.microsoft.com/office/word/2010/wordml" w:rsidRPr="00C437B6" w:rsidR="00FB496A" w:rsidP="00FA032A" w:rsidRDefault="00FB496A" w14:paraId="6A05A809" wp14:textId="77777777">
      <w:pPr>
        <w:numPr>
          <w:ilvl w:val="0"/>
          <w:numId w:val="5"/>
        </w:numPr>
        <w:spacing w:line="276" w:lineRule="auto"/>
        <w:ind w:left="284" w:right="31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437B6" w:rsidR="00590236" w:rsidP="12B7F3C4" w:rsidRDefault="00435C4C" w14:paraId="4E9AEE61" wp14:textId="0968D1F4">
      <w:pPr>
        <w:spacing w:line="276" w:lineRule="auto"/>
        <w:ind w:left="284"/>
        <w:jc w:val="both"/>
        <w:rPr>
          <w:rFonts w:ascii="Calibri" w:hAnsi="Calibri" w:cs="Calibri"/>
          <w:b w:val="1"/>
          <w:bCs w:val="1"/>
          <w:kern w:val="0"/>
          <w:sz w:val="22"/>
          <w:szCs w:val="22"/>
        </w:rPr>
      </w:pPr>
      <w:r w:rsidRPr="00C437B6" w:rsidR="00435C4C">
        <w:rPr>
          <w:rFonts w:ascii="Calibri" w:hAnsi="Calibri" w:cs="Calibri"/>
          <w:sz w:val="22"/>
          <w:szCs w:val="22"/>
        </w:rPr>
        <w:t>Projekt</w:t>
      </w:r>
      <w:r w:rsidRPr="00C437B6" w:rsidR="00ED102D">
        <w:rPr>
          <w:rFonts w:ascii="Calibri" w:hAnsi="Calibri" w:cs="Calibri"/>
          <w:sz w:val="22"/>
          <w:szCs w:val="22"/>
        </w:rPr>
        <w:t xml:space="preserve"> 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>pn</w:t>
      </w:r>
      <w:r w:rsidRPr="12B7F3C4" w:rsidR="00590236">
        <w:rPr>
          <w:rFonts w:ascii="Calibri" w:hAnsi="Calibri" w:cs="Calibri"/>
          <w:i w:val="1"/>
          <w:iCs w:val="1"/>
          <w:kern w:val="0"/>
          <w:sz w:val="22"/>
          <w:szCs w:val="22"/>
        </w:rPr>
        <w:t xml:space="preserve">. </w:t>
      </w:r>
      <w:r w:rsidRPr="12B7F3C4" w:rsidR="00FB496A">
        <w:rPr>
          <w:rFonts w:ascii="Calibri" w:hAnsi="Calibri" w:cs="Calibri"/>
          <w:b w:val="1"/>
          <w:bCs w:val="1"/>
          <w:i w:val="1"/>
          <w:iCs w:val="1"/>
          <w:kern w:val="0"/>
          <w:sz w:val="22"/>
          <w:szCs w:val="22"/>
        </w:rPr>
        <w:t xml:space="preserve">„Pomorskie Żagle Wiedzy w gminie Kolbudy, Pszczółki i Przywidz” 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jest realizowany </w:t>
      </w:r>
      <w:r w:rsidRPr="00C437B6" w:rsidR="00FB496A">
        <w:rPr>
          <w:rFonts w:ascii="Calibri" w:hAnsi="Calibri" w:cs="Calibri"/>
          <w:kern w:val="0"/>
          <w:sz w:val="22"/>
          <w:szCs w:val="22"/>
        </w:rPr>
        <w:br/>
      </w:r>
      <w:r w:rsidRPr="00C437B6" w:rsidR="00590236">
        <w:rPr>
          <w:rFonts w:ascii="Calibri" w:hAnsi="Calibri" w:cs="Calibri"/>
          <w:kern w:val="0"/>
          <w:sz w:val="22"/>
          <w:szCs w:val="22"/>
        </w:rPr>
        <w:t>w ramach Regionalnego Programu Operacyjnego Wojewódz</w:t>
      </w:r>
      <w:r w:rsidRPr="00C437B6" w:rsidR="00302759">
        <w:rPr>
          <w:rFonts w:ascii="Calibri" w:hAnsi="Calibri" w:cs="Calibri"/>
          <w:kern w:val="0"/>
          <w:sz w:val="22"/>
          <w:szCs w:val="22"/>
        </w:rPr>
        <w:t>twa Pomorskiego</w:t>
      </w:r>
      <w:r w:rsidRPr="00C437B6" w:rsidR="00B853DC">
        <w:rPr>
          <w:rFonts w:ascii="Calibri" w:hAnsi="Calibri" w:cs="Calibri"/>
          <w:kern w:val="0"/>
          <w:sz w:val="22"/>
          <w:szCs w:val="22"/>
        </w:rPr>
        <w:t xml:space="preserve"> na lata 2014-</w:t>
      </w:r>
      <w:r w:rsidRPr="00C437B6" w:rsidR="00B853DC">
        <w:rPr>
          <w:rFonts w:ascii="Calibri" w:hAnsi="Calibri" w:cs="Calibri"/>
          <w:kern w:val="0"/>
          <w:sz w:val="22"/>
          <w:szCs w:val="22"/>
        </w:rPr>
        <w:t xml:space="preserve">2020 </w:t>
      </w:r>
      <w:r w:rsidRPr="00C437B6" w:rsidR="00302759">
        <w:rPr>
          <w:rFonts w:ascii="Calibri" w:hAnsi="Calibri" w:cs="Calibri"/>
          <w:kern w:val="0"/>
          <w:sz w:val="22"/>
          <w:szCs w:val="22"/>
        </w:rPr>
        <w:t xml:space="preserve"> </w:t>
      </w:r>
      <w:r>
        <w:br/>
      </w:r>
      <w:r w:rsidRPr="00C437B6" w:rsidR="00302759">
        <w:rPr>
          <w:rFonts w:ascii="Calibri" w:hAnsi="Calibri" w:cs="Calibri"/>
          <w:kern w:val="0"/>
          <w:sz w:val="22"/>
          <w:szCs w:val="22"/>
        </w:rPr>
        <w:t xml:space="preserve">Oś</w:t>
      </w:r>
      <w:r w:rsidRPr="00C437B6" w:rsidR="00302759">
        <w:rPr>
          <w:rFonts w:ascii="Calibri" w:hAnsi="Calibri" w:cs="Calibri"/>
          <w:kern w:val="0"/>
          <w:sz w:val="22"/>
          <w:szCs w:val="22"/>
        </w:rPr>
        <w:t xml:space="preserve"> Priorytetowa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 3 </w:t>
      </w:r>
      <w:proofErr w:type="gramStart"/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Edukacja</w:t>
      </w:r>
      <w:r w:rsidRPr="00C437B6" w:rsidR="008D1121">
        <w:rPr>
          <w:rFonts w:ascii="Calibri" w:hAnsi="Calibri" w:cs="Calibri"/>
          <w:kern w:val="0"/>
          <w:sz w:val="22"/>
          <w:szCs w:val="22"/>
        </w:rPr>
        <w:t>,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  Działanie</w:t>
      </w:r>
      <w:proofErr w:type="gramEnd"/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 </w:t>
      </w:r>
      <w:r w:rsidRPr="00C437B6" w:rsidR="008D1121">
        <w:rPr>
          <w:rFonts w:ascii="Calibri" w:hAnsi="Calibri" w:cs="Calibri"/>
          <w:kern w:val="0"/>
          <w:sz w:val="22"/>
          <w:szCs w:val="22"/>
        </w:rPr>
        <w:t>3.2</w:t>
      </w:r>
      <w:r w:rsidRPr="00C437B6" w:rsidR="00302759">
        <w:rPr>
          <w:rFonts w:ascii="Calibri" w:hAnsi="Calibri" w:cs="Calibri"/>
          <w:kern w:val="0"/>
          <w:sz w:val="22"/>
          <w:szCs w:val="22"/>
        </w:rPr>
        <w:t>. Edukacja ogólna, Poddziałanie</w:t>
      </w:r>
      <w:r w:rsidRPr="00C437B6" w:rsidR="008D1121">
        <w:rPr>
          <w:rFonts w:ascii="Calibri" w:hAnsi="Calibri" w:cs="Calibri"/>
          <w:kern w:val="0"/>
          <w:sz w:val="22"/>
          <w:szCs w:val="22"/>
        </w:rPr>
        <w:t xml:space="preserve"> 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>3.2.1. Jakość edukacji ogólnej</w:t>
      </w:r>
      <w:r w:rsidRPr="00C437B6" w:rsidR="008D1121">
        <w:rPr>
          <w:rFonts w:ascii="Calibri" w:hAnsi="Calibri" w:cs="Calibri"/>
          <w:kern w:val="0"/>
          <w:sz w:val="22"/>
          <w:szCs w:val="22"/>
        </w:rPr>
        <w:t>,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 współfinansowanego ze środków Europejskiego Funduszu Społecznego</w:t>
      </w:r>
      <w:r w:rsidRPr="00C437B6" w:rsidR="00B853DC">
        <w:rPr>
          <w:rFonts w:ascii="Calibri" w:hAnsi="Calibri" w:cs="Calibri"/>
          <w:kern w:val="0"/>
          <w:sz w:val="22"/>
          <w:szCs w:val="22"/>
        </w:rPr>
        <w:t xml:space="preserve"> oraz budżetu państwa</w:t>
      </w:r>
      <w:r w:rsidRPr="00C437B6" w:rsidR="00590236">
        <w:rPr>
          <w:rFonts w:ascii="Calibri" w:hAnsi="Calibri" w:cs="Calibri"/>
          <w:kern w:val="0"/>
          <w:sz w:val="22"/>
          <w:szCs w:val="22"/>
        </w:rPr>
        <w:t xml:space="preserve">, realizowanego przez Gminę </w:t>
      </w:r>
      <w:r w:rsidRPr="00C437B6" w:rsidR="00FB496A">
        <w:rPr>
          <w:rFonts w:ascii="Calibri" w:hAnsi="Calibri" w:cs="Calibri"/>
          <w:kern w:val="0"/>
          <w:sz w:val="22"/>
          <w:szCs w:val="22"/>
        </w:rPr>
        <w:t>Kolbudy, Pszczółki i Przywidz.</w:t>
      </w:r>
    </w:p>
    <w:p xmlns:wp14="http://schemas.microsoft.com/office/word/2010/wordml" w:rsidRPr="00C437B6" w:rsidR="001C5952" w:rsidP="00FA032A" w:rsidRDefault="001C5952" w14:paraId="4CB7157C" wp14:textId="77777777">
      <w:pPr>
        <w:pStyle w:val="Default"/>
        <w:numPr>
          <w:ilvl w:val="0"/>
          <w:numId w:val="5"/>
        </w:numPr>
        <w:spacing w:line="276" w:lineRule="auto"/>
        <w:ind w:left="284" w:right="31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Projekt realizowany jest od</w:t>
      </w:r>
      <w:r w:rsidRPr="00C437B6" w:rsidR="00B123B9">
        <w:rPr>
          <w:rFonts w:ascii="Calibri" w:hAnsi="Calibri" w:cs="Calibri"/>
          <w:sz w:val="22"/>
          <w:szCs w:val="22"/>
        </w:rPr>
        <w:t xml:space="preserve"> 01</w:t>
      </w:r>
      <w:r w:rsidRPr="00C437B6" w:rsidR="00F71E7C">
        <w:rPr>
          <w:rFonts w:ascii="Calibri" w:hAnsi="Calibri" w:cs="Calibri"/>
          <w:sz w:val="22"/>
          <w:szCs w:val="22"/>
        </w:rPr>
        <w:t xml:space="preserve"> </w:t>
      </w:r>
      <w:r w:rsidRPr="00C437B6" w:rsidR="00FB496A">
        <w:rPr>
          <w:rFonts w:ascii="Calibri" w:hAnsi="Calibri" w:cs="Calibri"/>
          <w:sz w:val="22"/>
          <w:szCs w:val="22"/>
        </w:rPr>
        <w:t xml:space="preserve">października </w:t>
      </w:r>
      <w:r w:rsidRPr="00C437B6" w:rsidR="00B123B9">
        <w:rPr>
          <w:rFonts w:ascii="Calibri" w:hAnsi="Calibri" w:cs="Calibri"/>
          <w:sz w:val="22"/>
          <w:szCs w:val="22"/>
        </w:rPr>
        <w:t>20</w:t>
      </w:r>
      <w:r w:rsidRPr="00C437B6" w:rsidR="00B853DC">
        <w:rPr>
          <w:rFonts w:ascii="Calibri" w:hAnsi="Calibri" w:cs="Calibri"/>
          <w:sz w:val="22"/>
          <w:szCs w:val="22"/>
        </w:rPr>
        <w:t>21 r. do 31</w:t>
      </w:r>
      <w:r w:rsidRPr="00C437B6" w:rsidR="00F71E7C">
        <w:rPr>
          <w:rFonts w:ascii="Calibri" w:hAnsi="Calibri" w:cs="Calibri"/>
          <w:sz w:val="22"/>
          <w:szCs w:val="22"/>
        </w:rPr>
        <w:t xml:space="preserve"> grudnia </w:t>
      </w:r>
      <w:r w:rsidRPr="00C437B6" w:rsidR="00B123B9">
        <w:rPr>
          <w:rFonts w:ascii="Calibri" w:hAnsi="Calibri" w:cs="Calibri"/>
          <w:sz w:val="22"/>
          <w:szCs w:val="22"/>
        </w:rPr>
        <w:t>20</w:t>
      </w:r>
      <w:r w:rsidRPr="00C437B6" w:rsidR="00B853DC">
        <w:rPr>
          <w:rFonts w:ascii="Calibri" w:hAnsi="Calibri" w:cs="Calibri"/>
          <w:sz w:val="22"/>
          <w:szCs w:val="22"/>
        </w:rPr>
        <w:t>2</w:t>
      </w:r>
      <w:r w:rsidRPr="00C437B6" w:rsidR="00F71E7C">
        <w:rPr>
          <w:rFonts w:ascii="Calibri" w:hAnsi="Calibri" w:cs="Calibri"/>
          <w:sz w:val="22"/>
          <w:szCs w:val="22"/>
        </w:rPr>
        <w:t>2</w:t>
      </w:r>
      <w:r w:rsidRPr="00C437B6">
        <w:rPr>
          <w:rFonts w:ascii="Calibri" w:hAnsi="Calibri" w:cs="Calibri"/>
          <w:sz w:val="22"/>
          <w:szCs w:val="22"/>
        </w:rPr>
        <w:t xml:space="preserve"> r.</w:t>
      </w:r>
    </w:p>
    <w:p xmlns:wp14="http://schemas.microsoft.com/office/word/2010/wordml" w:rsidRPr="00C437B6" w:rsidR="005A06C7" w:rsidP="00FA032A" w:rsidRDefault="00ED102D" w14:paraId="460A31AA" wp14:textId="77777777">
      <w:pPr>
        <w:pStyle w:val="Default"/>
        <w:numPr>
          <w:ilvl w:val="0"/>
          <w:numId w:val="5"/>
        </w:numPr>
        <w:spacing w:line="276" w:lineRule="auto"/>
        <w:ind w:left="28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Działania będą realizowane dla Beneficjentów Ostatecznych, wybranych zgodnie z zasadami</w:t>
      </w:r>
      <w:r w:rsidRPr="00C437B6" w:rsidR="001C5952">
        <w:rPr>
          <w:rFonts w:ascii="Calibri" w:hAnsi="Calibri" w:cs="Calibri"/>
          <w:sz w:val="22"/>
          <w:szCs w:val="22"/>
        </w:rPr>
        <w:t xml:space="preserve"> </w:t>
      </w:r>
      <w:r w:rsidRPr="00C437B6">
        <w:rPr>
          <w:rFonts w:ascii="Calibri" w:hAnsi="Calibri" w:cs="Calibri"/>
          <w:sz w:val="22"/>
          <w:szCs w:val="22"/>
        </w:rPr>
        <w:t>opisanymi w § 5 w</w:t>
      </w:r>
      <w:r w:rsidRPr="00C437B6" w:rsidR="009376CE">
        <w:rPr>
          <w:rFonts w:ascii="Calibri" w:hAnsi="Calibri" w:cs="Calibri"/>
          <w:sz w:val="22"/>
          <w:szCs w:val="22"/>
        </w:rPr>
        <w:t xml:space="preserve"> </w:t>
      </w:r>
      <w:r w:rsidRPr="00C437B6" w:rsidR="005215C1">
        <w:rPr>
          <w:rFonts w:ascii="Calibri" w:hAnsi="Calibri" w:cs="Calibri"/>
          <w:sz w:val="22"/>
          <w:szCs w:val="22"/>
        </w:rPr>
        <w:t xml:space="preserve"> </w:t>
      </w:r>
      <w:r w:rsidRPr="00C437B6" w:rsidR="00E30E4A">
        <w:rPr>
          <w:rFonts w:ascii="Calibri" w:hAnsi="Calibri" w:cs="Calibri"/>
          <w:sz w:val="22"/>
          <w:szCs w:val="22"/>
        </w:rPr>
        <w:t xml:space="preserve">szkołach </w:t>
      </w:r>
      <w:r w:rsidRPr="00C437B6" w:rsidR="001C5952">
        <w:rPr>
          <w:rFonts w:ascii="Calibri" w:hAnsi="Calibri" w:cs="Calibri"/>
          <w:sz w:val="22"/>
          <w:szCs w:val="22"/>
        </w:rPr>
        <w:t>podstawowych</w:t>
      </w:r>
      <w:r w:rsidRPr="00C437B6" w:rsidR="005A06C7">
        <w:rPr>
          <w:rFonts w:ascii="Calibri" w:hAnsi="Calibri" w:cs="Calibri"/>
          <w:sz w:val="22"/>
          <w:szCs w:val="22"/>
        </w:rPr>
        <w:t xml:space="preserve"> </w:t>
      </w:r>
      <w:r w:rsidRPr="00C437B6" w:rsidR="00A60A50">
        <w:rPr>
          <w:rFonts w:ascii="Calibri" w:hAnsi="Calibri" w:cs="Calibri"/>
          <w:sz w:val="22"/>
          <w:szCs w:val="22"/>
        </w:rPr>
        <w:t>dla których</w:t>
      </w:r>
      <w:r w:rsidRPr="00C437B6" w:rsidR="001C5952">
        <w:rPr>
          <w:rFonts w:ascii="Calibri" w:hAnsi="Calibri" w:cs="Calibri"/>
          <w:sz w:val="22"/>
          <w:szCs w:val="22"/>
        </w:rPr>
        <w:t xml:space="preserve"> organem prowadzącym jest</w:t>
      </w:r>
      <w:r w:rsidRPr="00C437B6" w:rsidR="008C0E9D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C437B6" w:rsidR="00C9660C" w:rsidP="00FA032A" w:rsidRDefault="00590236" w14:paraId="54C8E0FC" wp14:textId="77777777">
      <w:pPr>
        <w:pStyle w:val="Default"/>
        <w:numPr>
          <w:ilvl w:val="0"/>
          <w:numId w:val="24"/>
        </w:numPr>
        <w:spacing w:line="276" w:lineRule="auto"/>
        <w:ind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Gmina </w:t>
      </w:r>
      <w:r w:rsidRPr="00C437B6" w:rsidR="00FB496A">
        <w:rPr>
          <w:rFonts w:ascii="Calibri" w:hAnsi="Calibri" w:cs="Calibri"/>
          <w:sz w:val="22"/>
          <w:szCs w:val="22"/>
        </w:rPr>
        <w:t xml:space="preserve">Kolbudy </w:t>
      </w:r>
      <w:r w:rsidRPr="00C437B6" w:rsidR="001C5952">
        <w:rPr>
          <w:rFonts w:ascii="Calibri" w:hAnsi="Calibri" w:cs="Calibri"/>
          <w:sz w:val="22"/>
          <w:szCs w:val="22"/>
        </w:rPr>
        <w:t>tj.</w:t>
      </w:r>
      <w:r w:rsidRPr="00C437B6" w:rsidR="00806C27">
        <w:rPr>
          <w:rFonts w:ascii="Calibri" w:hAnsi="Calibri" w:cs="Calibri"/>
          <w:sz w:val="22"/>
          <w:szCs w:val="22"/>
        </w:rPr>
        <w:t>:</w:t>
      </w:r>
      <w:r w:rsidRPr="00C437B6" w:rsidR="00C9660C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C437B6" w:rsidR="00FB496A" w:rsidP="00FA032A" w:rsidRDefault="00FB496A" w14:paraId="64AD1E08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Szkoła Podstawowa w Kowalach, ul. Apollina 7, 80-180 Kowale</w:t>
      </w:r>
    </w:p>
    <w:p xmlns:wp14="http://schemas.microsoft.com/office/word/2010/wordml" w:rsidRPr="00C437B6" w:rsidR="00FB496A" w:rsidP="00FA032A" w:rsidRDefault="00FB496A" w14:paraId="494E0B64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Zespół Kształcenia i Wychowania w Kolbudach, ul. Wybickiego 33, 83-050 Kolbudy</w:t>
      </w:r>
    </w:p>
    <w:p xmlns:wp14="http://schemas.microsoft.com/office/word/2010/wordml" w:rsidRPr="00C437B6" w:rsidR="00FB496A" w:rsidP="00FA032A" w:rsidRDefault="00FB496A" w14:paraId="0C203EBD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- Zespół Kształcenia i Wychowania w Bielkówku ul. Gregorkiewicza 11, 83-050  </w:t>
      </w:r>
    </w:p>
    <w:p xmlns:wp14="http://schemas.microsoft.com/office/word/2010/wordml" w:rsidRPr="00C437B6" w:rsidR="00FB496A" w:rsidP="00FA032A" w:rsidRDefault="00FB496A" w14:paraId="479ADF60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  Bielkówko </w:t>
      </w:r>
    </w:p>
    <w:p xmlns:wp14="http://schemas.microsoft.com/office/word/2010/wordml" w:rsidRPr="00C437B6" w:rsidR="00C9660C" w:rsidP="00FA032A" w:rsidRDefault="00FB496A" w14:paraId="301BBA16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Szkoła Podstawowa w Pręgowie ul. Bukowskiego 3, 83-050 Pręgowo</w:t>
      </w:r>
    </w:p>
    <w:p xmlns:wp14="http://schemas.microsoft.com/office/word/2010/wordml" w:rsidRPr="00C437B6" w:rsidR="00C9660C" w:rsidP="00FA032A" w:rsidRDefault="00C9660C" w14:paraId="37BA2783" wp14:textId="77777777">
      <w:pPr>
        <w:pStyle w:val="Default"/>
        <w:numPr>
          <w:ilvl w:val="0"/>
          <w:numId w:val="24"/>
        </w:numPr>
        <w:spacing w:line="276" w:lineRule="auto"/>
        <w:ind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Gmina </w:t>
      </w:r>
      <w:r w:rsidRPr="00C437B6" w:rsidR="00FB496A">
        <w:rPr>
          <w:rFonts w:ascii="Calibri" w:hAnsi="Calibri" w:cs="Calibri"/>
          <w:sz w:val="22"/>
          <w:szCs w:val="22"/>
        </w:rPr>
        <w:t>Pszczółki</w:t>
      </w:r>
      <w:r w:rsidRPr="00C437B6">
        <w:rPr>
          <w:rFonts w:ascii="Calibri" w:hAnsi="Calibri" w:cs="Calibri"/>
          <w:sz w:val="22"/>
          <w:szCs w:val="22"/>
        </w:rPr>
        <w:t xml:space="preserve"> tj.:</w:t>
      </w:r>
    </w:p>
    <w:p xmlns:wp14="http://schemas.microsoft.com/office/word/2010/wordml" w:rsidRPr="00C437B6" w:rsidR="00FB496A" w:rsidP="00FA032A" w:rsidRDefault="00FB496A" w14:paraId="212CACC3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Szkoła Podstawowa w Pszczółkach, Szkolna 4, 83-032 Pszczółki</w:t>
      </w:r>
    </w:p>
    <w:p xmlns:wp14="http://schemas.microsoft.com/office/word/2010/wordml" w:rsidRPr="00C437B6" w:rsidR="00C9660C" w:rsidP="00FA032A" w:rsidRDefault="00C9660C" w14:paraId="0341AF5A" wp14:textId="77777777">
      <w:pPr>
        <w:pStyle w:val="Default"/>
        <w:numPr>
          <w:ilvl w:val="0"/>
          <w:numId w:val="24"/>
        </w:numPr>
        <w:spacing w:line="276" w:lineRule="auto"/>
        <w:ind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Gmina </w:t>
      </w:r>
      <w:r w:rsidRPr="00C437B6" w:rsidR="00FB496A">
        <w:rPr>
          <w:rFonts w:ascii="Calibri" w:hAnsi="Calibri" w:cs="Calibri"/>
          <w:sz w:val="22"/>
          <w:szCs w:val="22"/>
        </w:rPr>
        <w:t xml:space="preserve">Przywidz </w:t>
      </w:r>
      <w:r w:rsidRPr="00C437B6" w:rsidR="00722B75">
        <w:rPr>
          <w:rFonts w:ascii="Calibri" w:hAnsi="Calibri" w:cs="Calibri"/>
          <w:sz w:val="22"/>
          <w:szCs w:val="22"/>
        </w:rPr>
        <w:t>tj.:</w:t>
      </w:r>
    </w:p>
    <w:p xmlns:wp14="http://schemas.microsoft.com/office/word/2010/wordml" w:rsidRPr="00C437B6" w:rsidR="00FB496A" w:rsidP="00FA032A" w:rsidRDefault="00FB496A" w14:paraId="3B4FC5B6" wp14:textId="77777777">
      <w:pPr>
        <w:pStyle w:val="Default"/>
        <w:spacing w:line="276" w:lineRule="auto"/>
        <w:ind w:left="64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Szkoła Podstawowa w Przywidzu Szkolna 1, 83-047 Przywidz</w:t>
      </w:r>
    </w:p>
    <w:p xmlns:wp14="http://schemas.microsoft.com/office/word/2010/wordml" w:rsidRPr="00C437B6" w:rsidR="00ED102D" w:rsidP="00FA032A" w:rsidRDefault="00ED102D" w14:paraId="4B7917CB" wp14:textId="77777777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284" w:right="168"/>
        <w:jc w:val="both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Rekrutacja oparta jest na zasadzie równych szans w </w:t>
      </w:r>
      <w:r w:rsidRPr="00C437B6" w:rsidR="00AD27EC">
        <w:rPr>
          <w:rFonts w:ascii="Calibri" w:hAnsi="Calibri" w:cs="Calibri"/>
          <w:sz w:val="22"/>
          <w:szCs w:val="22"/>
        </w:rPr>
        <w:t>tym równości ze względu na wiek i</w:t>
      </w:r>
      <w:r w:rsidRPr="00C437B6">
        <w:rPr>
          <w:rFonts w:ascii="Calibri" w:hAnsi="Calibri" w:cs="Calibri"/>
          <w:sz w:val="22"/>
          <w:szCs w:val="22"/>
        </w:rPr>
        <w:t xml:space="preserve"> płeć.</w:t>
      </w:r>
    </w:p>
    <w:p xmlns:wp14="http://schemas.microsoft.com/office/word/2010/wordml" w:rsidRPr="00C437B6" w:rsidR="00ED102D" w:rsidP="00FA032A" w:rsidRDefault="00ED102D" w14:paraId="5640C505" wp14:textId="77777777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284" w:right="168"/>
        <w:jc w:val="both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Rekrutacja odbywa się na terenie szkół biorących</w:t>
      </w:r>
      <w:r w:rsidRPr="00C437B6" w:rsidR="008C0E9D">
        <w:rPr>
          <w:rFonts w:ascii="Calibri" w:hAnsi="Calibri" w:cs="Calibri"/>
          <w:sz w:val="22"/>
          <w:szCs w:val="22"/>
        </w:rPr>
        <w:t xml:space="preserve"> </w:t>
      </w:r>
      <w:r w:rsidRPr="00C437B6">
        <w:rPr>
          <w:rFonts w:ascii="Calibri" w:hAnsi="Calibri" w:cs="Calibri"/>
          <w:sz w:val="22"/>
          <w:szCs w:val="22"/>
        </w:rPr>
        <w:t>udział w projekcie zgodnie z niniejszym Regulaminem.</w:t>
      </w:r>
    </w:p>
    <w:p xmlns:wp14="http://schemas.microsoft.com/office/word/2010/wordml" w:rsidRPr="00C437B6" w:rsidR="00F3726F" w:rsidP="00FA032A" w:rsidRDefault="00ED102D" w14:paraId="580236DB" wp14:textId="77777777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284" w:right="168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Dokumentację oraz inne informacje związane z rekrutacją g</w:t>
      </w:r>
      <w:r w:rsidRPr="00C437B6" w:rsidR="00F3726F">
        <w:rPr>
          <w:rFonts w:ascii="Calibri" w:hAnsi="Calibri" w:cs="Calibri"/>
          <w:sz w:val="22"/>
          <w:szCs w:val="22"/>
        </w:rPr>
        <w:t>romadzi się w biurze projektu</w:t>
      </w:r>
      <w:r w:rsidRPr="00C437B6" w:rsidR="00AD27EC">
        <w:rPr>
          <w:rFonts w:ascii="Calibri" w:hAnsi="Calibri" w:cs="Calibri"/>
          <w:sz w:val="22"/>
          <w:szCs w:val="22"/>
        </w:rPr>
        <w:t>.</w:t>
      </w:r>
      <w:r w:rsidRPr="00C437B6" w:rsidR="00F3726F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C437B6" w:rsidR="00AA7B56" w:rsidP="00FA032A" w:rsidRDefault="00AA7B56" w14:paraId="5A39BBE3" wp14:textId="77777777">
      <w:pPr>
        <w:widowControl/>
        <w:suppressAutoHyphens w:val="0"/>
        <w:autoSpaceDN/>
        <w:spacing w:line="276" w:lineRule="auto"/>
        <w:ind w:right="168" w:firstLine="165"/>
        <w:textAlignment w:val="auto"/>
        <w:rPr>
          <w:rFonts w:ascii="Calibri" w:hAnsi="Calibri" w:cs="Calibri"/>
          <w:b/>
          <w:i/>
          <w:sz w:val="22"/>
          <w:szCs w:val="22"/>
          <w:u w:val="single"/>
        </w:rPr>
      </w:pPr>
    </w:p>
    <w:p xmlns:wp14="http://schemas.microsoft.com/office/word/2010/wordml" w:rsidRPr="00C437B6" w:rsidR="002605E5" w:rsidP="00FA032A" w:rsidRDefault="002605E5" w14:paraId="77FF198D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2D3CBF">
        <w:rPr>
          <w:rFonts w:ascii="Calibri" w:hAnsi="Calibri" w:cs="Calibri"/>
          <w:b/>
          <w:sz w:val="22"/>
          <w:szCs w:val="22"/>
        </w:rPr>
        <w:t xml:space="preserve"> </w:t>
      </w:r>
      <w:r w:rsidRPr="00C437B6">
        <w:rPr>
          <w:rFonts w:ascii="Calibri" w:hAnsi="Calibri" w:cs="Calibri"/>
          <w:b/>
          <w:sz w:val="22"/>
          <w:szCs w:val="22"/>
        </w:rPr>
        <w:t>2</w:t>
      </w:r>
    </w:p>
    <w:p xmlns:wp14="http://schemas.microsoft.com/office/word/2010/wordml" w:rsidRPr="00C437B6" w:rsidR="002605E5" w:rsidP="00FA032A" w:rsidRDefault="002605E5" w14:paraId="0B14D0C0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Słownik pojęć</w:t>
      </w:r>
    </w:p>
    <w:p xmlns:wp14="http://schemas.microsoft.com/office/word/2010/wordml" w:rsidRPr="00C437B6" w:rsidR="002605E5" w:rsidP="00FA032A" w:rsidRDefault="002605E5" w14:paraId="579457FD" wp14:textId="777777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Użyte w niniejszym Regulaminie pojęcia oznaczają:</w:t>
      </w:r>
    </w:p>
    <w:p xmlns:wp14="http://schemas.microsoft.com/office/word/2010/wordml" w:rsidRPr="00C437B6" w:rsidR="002605E5" w:rsidP="00FA032A" w:rsidRDefault="002605E5" w14:paraId="75DC3228" wp14:textId="77777777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EFS</w:t>
      </w:r>
      <w:r w:rsidRPr="00C437B6">
        <w:rPr>
          <w:rFonts w:ascii="Calibri" w:hAnsi="Calibri" w:cs="Calibri"/>
          <w:sz w:val="22"/>
          <w:szCs w:val="22"/>
        </w:rPr>
        <w:t xml:space="preserve"> – Europejski Fundusz Społeczny</w:t>
      </w:r>
    </w:p>
    <w:p xmlns:wp14="http://schemas.microsoft.com/office/word/2010/wordml" w:rsidRPr="00C437B6" w:rsidR="002605E5" w:rsidP="00FA032A" w:rsidRDefault="002605E5" w14:paraId="22FF8AA7" wp14:textId="77777777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RPO</w:t>
      </w:r>
      <w:r w:rsidRPr="00C437B6">
        <w:rPr>
          <w:rFonts w:ascii="Calibri" w:hAnsi="Calibri" w:cs="Calibri"/>
          <w:sz w:val="22"/>
          <w:szCs w:val="22"/>
        </w:rPr>
        <w:t xml:space="preserve"> – Regionalny Program Operacyjny </w:t>
      </w:r>
    </w:p>
    <w:p xmlns:wp14="http://schemas.microsoft.com/office/word/2010/wordml" w:rsidRPr="00C437B6" w:rsidR="002605E5" w:rsidP="003955B3" w:rsidRDefault="002605E5" w14:paraId="1D67553D" wp14:textId="77777777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UP</w:t>
      </w:r>
      <w:r w:rsidRPr="00C437B6" w:rsidR="00F078FB">
        <w:rPr>
          <w:rFonts w:ascii="Calibri" w:hAnsi="Calibri" w:cs="Calibri"/>
          <w:sz w:val="22"/>
          <w:szCs w:val="22"/>
        </w:rPr>
        <w:t xml:space="preserve"> –</w:t>
      </w:r>
      <w:r w:rsidRPr="00C437B6">
        <w:rPr>
          <w:rFonts w:ascii="Calibri" w:hAnsi="Calibri" w:cs="Calibri"/>
          <w:sz w:val="22"/>
          <w:szCs w:val="22"/>
        </w:rPr>
        <w:t xml:space="preserve"> Uczestnik Projektu – uczestnik zajęć </w:t>
      </w:r>
      <w:r w:rsidRPr="00C437B6" w:rsidR="00A45FFB">
        <w:rPr>
          <w:rFonts w:ascii="Calibri" w:hAnsi="Calibri" w:cs="Calibri"/>
          <w:sz w:val="22"/>
          <w:szCs w:val="22"/>
        </w:rPr>
        <w:t>pozalekcyjnych</w:t>
      </w:r>
      <w:r w:rsidRPr="00C437B6">
        <w:rPr>
          <w:rFonts w:ascii="Calibri" w:hAnsi="Calibri" w:cs="Calibri"/>
          <w:sz w:val="22"/>
          <w:szCs w:val="22"/>
        </w:rPr>
        <w:t xml:space="preserve"> </w:t>
      </w:r>
      <w:r w:rsidRPr="00C437B6" w:rsidR="00F078FB">
        <w:rPr>
          <w:rFonts w:ascii="Calibri" w:hAnsi="Calibri" w:cs="Calibri"/>
          <w:sz w:val="22"/>
          <w:szCs w:val="22"/>
        </w:rPr>
        <w:t xml:space="preserve">i pozostałego wsparcia </w:t>
      </w:r>
      <w:r w:rsidRPr="00C437B6">
        <w:rPr>
          <w:rFonts w:ascii="Calibri" w:hAnsi="Calibri" w:cs="Calibri"/>
          <w:sz w:val="22"/>
          <w:szCs w:val="22"/>
        </w:rPr>
        <w:t xml:space="preserve">oraz zajęć dla </w:t>
      </w:r>
      <w:r w:rsidR="003955B3">
        <w:rPr>
          <w:rFonts w:ascii="Calibri" w:hAnsi="Calibri" w:cs="Calibri"/>
          <w:sz w:val="22"/>
          <w:szCs w:val="22"/>
        </w:rPr>
        <w:t xml:space="preserve">     </w:t>
      </w:r>
      <w:r w:rsidRPr="00C437B6">
        <w:rPr>
          <w:rFonts w:ascii="Calibri" w:hAnsi="Calibri" w:cs="Calibri"/>
          <w:sz w:val="22"/>
          <w:szCs w:val="22"/>
        </w:rPr>
        <w:t>nauczycieli</w:t>
      </w:r>
    </w:p>
    <w:p xmlns:wp14="http://schemas.microsoft.com/office/word/2010/wordml" w:rsidRPr="00C437B6" w:rsidR="002605E5" w:rsidP="00FA032A" w:rsidRDefault="0056498F" w14:paraId="2D19938E" wp14:textId="77777777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 xml:space="preserve">     </w:t>
      </w:r>
      <w:r w:rsidR="003955B3">
        <w:rPr>
          <w:rFonts w:ascii="Calibri" w:hAnsi="Calibri" w:cs="Calibri"/>
          <w:b/>
          <w:sz w:val="22"/>
          <w:szCs w:val="22"/>
        </w:rPr>
        <w:t xml:space="preserve">  </w:t>
      </w:r>
      <w:r w:rsidRPr="00C437B6">
        <w:rPr>
          <w:rFonts w:ascii="Calibri" w:hAnsi="Calibri" w:cs="Calibri"/>
          <w:b/>
          <w:sz w:val="22"/>
          <w:szCs w:val="22"/>
        </w:rPr>
        <w:t xml:space="preserve"> </w:t>
      </w:r>
      <w:r w:rsidRPr="00C437B6" w:rsidR="002605E5">
        <w:rPr>
          <w:rFonts w:ascii="Calibri" w:hAnsi="Calibri" w:cs="Calibri"/>
          <w:b/>
          <w:sz w:val="22"/>
          <w:szCs w:val="22"/>
        </w:rPr>
        <w:t xml:space="preserve">WoD </w:t>
      </w:r>
      <w:r w:rsidRPr="00C437B6" w:rsidR="002605E5">
        <w:rPr>
          <w:rFonts w:ascii="Calibri" w:hAnsi="Calibri" w:cs="Calibri"/>
          <w:sz w:val="22"/>
          <w:szCs w:val="22"/>
        </w:rPr>
        <w:t>– Wniosek o dofinansowanie projektu</w:t>
      </w:r>
    </w:p>
    <w:p xmlns:wp14="http://schemas.microsoft.com/office/word/2010/wordml" w:rsidRPr="00C437B6" w:rsidR="002605E5" w:rsidP="00FA032A" w:rsidRDefault="0056498F" w14:paraId="789A99F6" wp14:textId="77777777">
      <w:pPr>
        <w:spacing w:line="276" w:lineRule="auto"/>
        <w:ind w:left="28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 xml:space="preserve">      </w:t>
      </w:r>
      <w:r w:rsidR="003955B3">
        <w:rPr>
          <w:rFonts w:ascii="Calibri" w:hAnsi="Calibri" w:cs="Calibri"/>
          <w:b/>
          <w:sz w:val="22"/>
          <w:szCs w:val="22"/>
        </w:rPr>
        <w:t xml:space="preserve">  </w:t>
      </w:r>
      <w:r w:rsidRPr="00C437B6" w:rsidR="002605E5">
        <w:rPr>
          <w:rFonts w:ascii="Calibri" w:hAnsi="Calibri" w:cs="Calibri"/>
          <w:b/>
          <w:sz w:val="22"/>
          <w:szCs w:val="22"/>
        </w:rPr>
        <w:t xml:space="preserve">Beneficjent </w:t>
      </w:r>
      <w:r w:rsidRPr="00C437B6" w:rsidR="002605E5">
        <w:rPr>
          <w:rFonts w:ascii="Calibri" w:hAnsi="Calibri" w:cs="Calibri"/>
          <w:sz w:val="22"/>
          <w:szCs w:val="22"/>
        </w:rPr>
        <w:t>– Realizator Projektu –</w:t>
      </w:r>
      <w:r w:rsidRPr="00C437B6">
        <w:rPr>
          <w:rFonts w:ascii="Calibri" w:hAnsi="Calibri" w:cs="Calibri"/>
          <w:sz w:val="22"/>
          <w:szCs w:val="22"/>
        </w:rPr>
        <w:t xml:space="preserve"> Gmina K</w:t>
      </w:r>
      <w:r w:rsidRPr="00C437B6" w:rsidR="00FB496A">
        <w:rPr>
          <w:rFonts w:ascii="Calibri" w:hAnsi="Calibri" w:cs="Calibri"/>
          <w:sz w:val="22"/>
          <w:szCs w:val="22"/>
        </w:rPr>
        <w:t>olbudy</w:t>
      </w:r>
    </w:p>
    <w:p xmlns:wp14="http://schemas.microsoft.com/office/word/2010/wordml" w:rsidRPr="00C437B6" w:rsidR="00FB496A" w:rsidP="00FA032A" w:rsidRDefault="0056498F" w14:paraId="177F37C8" wp14:textId="77777777">
      <w:pPr>
        <w:widowControl/>
        <w:suppressAutoHyphens w:val="0"/>
        <w:autoSpaceDN/>
        <w:spacing w:line="276" w:lineRule="auto"/>
        <w:ind w:right="168" w:firstLine="284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 xml:space="preserve">     </w:t>
      </w:r>
      <w:r w:rsidR="003955B3">
        <w:rPr>
          <w:rFonts w:ascii="Calibri" w:hAnsi="Calibri" w:cs="Calibri"/>
          <w:b/>
          <w:sz w:val="22"/>
          <w:szCs w:val="22"/>
        </w:rPr>
        <w:t xml:space="preserve">  </w:t>
      </w:r>
      <w:r w:rsidRPr="00C437B6">
        <w:rPr>
          <w:rFonts w:ascii="Calibri" w:hAnsi="Calibri" w:cs="Calibri"/>
          <w:b/>
          <w:sz w:val="22"/>
          <w:szCs w:val="22"/>
        </w:rPr>
        <w:t xml:space="preserve"> </w:t>
      </w:r>
      <w:r w:rsidRPr="00C437B6" w:rsidR="002605E5">
        <w:rPr>
          <w:rFonts w:ascii="Calibri" w:hAnsi="Calibri" w:cs="Calibri"/>
          <w:b/>
          <w:sz w:val="22"/>
          <w:szCs w:val="22"/>
        </w:rPr>
        <w:t xml:space="preserve">Biuro projektu – </w:t>
      </w:r>
      <w:r w:rsidRPr="00C437B6">
        <w:rPr>
          <w:rFonts w:ascii="Calibri" w:hAnsi="Calibri" w:cs="Calibri"/>
          <w:sz w:val="22"/>
          <w:szCs w:val="22"/>
        </w:rPr>
        <w:t xml:space="preserve">Urząd </w:t>
      </w:r>
      <w:r w:rsidRPr="00C437B6" w:rsidR="00FB496A">
        <w:rPr>
          <w:rFonts w:ascii="Calibri" w:hAnsi="Calibri" w:cs="Calibri"/>
          <w:sz w:val="22"/>
          <w:szCs w:val="22"/>
        </w:rPr>
        <w:t xml:space="preserve">Gminy w Kolbudach Referat Programów Rozwojowych i  </w:t>
      </w:r>
    </w:p>
    <w:p xmlns:wp14="http://schemas.microsoft.com/office/word/2010/wordml" w:rsidRPr="00C437B6" w:rsidR="0056498F" w:rsidP="00FA032A" w:rsidRDefault="00FB496A" w14:paraId="63468680" wp14:textId="77777777">
      <w:pPr>
        <w:widowControl/>
        <w:suppressAutoHyphens w:val="0"/>
        <w:autoSpaceDN/>
        <w:spacing w:line="276" w:lineRule="auto"/>
        <w:ind w:right="168" w:firstLine="284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       Strategii</w:t>
      </w:r>
      <w:r w:rsidRPr="00C437B6" w:rsidR="0056498F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C437B6" w:rsidR="00FB496A" w:rsidP="00FA032A" w:rsidRDefault="00F26C20" w14:paraId="035B4290" wp14:textId="77777777">
      <w:pPr>
        <w:widowControl/>
        <w:suppressAutoHyphens w:val="0"/>
        <w:autoSpaceDN/>
        <w:spacing w:line="276" w:lineRule="auto"/>
        <w:ind w:right="168" w:firstLine="284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 xml:space="preserve">     </w:t>
      </w:r>
      <w:r w:rsidR="003955B3">
        <w:rPr>
          <w:rFonts w:ascii="Calibri" w:hAnsi="Calibri" w:cs="Calibri"/>
          <w:b/>
          <w:sz w:val="22"/>
          <w:szCs w:val="22"/>
        </w:rPr>
        <w:t xml:space="preserve"> </w:t>
      </w:r>
      <w:r w:rsidRPr="00C437B6">
        <w:rPr>
          <w:rFonts w:ascii="Calibri" w:hAnsi="Calibri" w:cs="Calibri"/>
          <w:b/>
          <w:sz w:val="22"/>
          <w:szCs w:val="22"/>
        </w:rPr>
        <w:t xml:space="preserve"> Koordynator projektu – </w:t>
      </w:r>
      <w:r w:rsidRPr="00C437B6">
        <w:rPr>
          <w:rFonts w:ascii="Calibri" w:hAnsi="Calibri" w:cs="Calibri"/>
          <w:sz w:val="22"/>
          <w:szCs w:val="22"/>
        </w:rPr>
        <w:t xml:space="preserve">Kierownik </w:t>
      </w:r>
      <w:r w:rsidRPr="00C437B6" w:rsidR="00FB496A">
        <w:rPr>
          <w:rFonts w:ascii="Calibri" w:hAnsi="Calibri" w:cs="Calibri"/>
          <w:sz w:val="22"/>
          <w:szCs w:val="22"/>
        </w:rPr>
        <w:t xml:space="preserve">Referatu Programów Rozwojowych i Strategii </w:t>
      </w:r>
    </w:p>
    <w:p xmlns:wp14="http://schemas.microsoft.com/office/word/2010/wordml" w:rsidRPr="00C437B6" w:rsidR="00F26C20" w:rsidP="00FA032A" w:rsidRDefault="00FB496A" w14:paraId="3379B4AD" wp14:textId="77777777">
      <w:pPr>
        <w:widowControl/>
        <w:suppressAutoHyphens w:val="0"/>
        <w:autoSpaceDN/>
        <w:spacing w:line="276" w:lineRule="auto"/>
        <w:ind w:right="168" w:firstLine="284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       Urzędu Gminy w Kolbudach</w:t>
      </w:r>
    </w:p>
    <w:p xmlns:wp14="http://schemas.microsoft.com/office/word/2010/wordml" w:rsidRPr="00C437B6" w:rsidR="00FA032A" w:rsidP="00FA032A" w:rsidRDefault="00FA032A" w14:paraId="41C8F396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C437B6" w:rsidR="002605E5" w:rsidP="00FA032A" w:rsidRDefault="002605E5" w14:paraId="67F6D762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2D3CBF">
        <w:rPr>
          <w:rFonts w:ascii="Calibri" w:hAnsi="Calibri" w:cs="Calibri"/>
          <w:b/>
          <w:sz w:val="22"/>
          <w:szCs w:val="22"/>
        </w:rPr>
        <w:t xml:space="preserve"> </w:t>
      </w:r>
      <w:r w:rsidRPr="00C437B6">
        <w:rPr>
          <w:rFonts w:ascii="Calibri" w:hAnsi="Calibri" w:cs="Calibri"/>
          <w:b/>
          <w:sz w:val="22"/>
          <w:szCs w:val="22"/>
        </w:rPr>
        <w:t>3</w:t>
      </w:r>
    </w:p>
    <w:p xmlns:wp14="http://schemas.microsoft.com/office/word/2010/wordml" w:rsidRPr="00C437B6" w:rsidR="002605E5" w:rsidP="00FA032A" w:rsidRDefault="002D3CBF" w14:paraId="40BE1E80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Cel</w:t>
      </w:r>
      <w:r w:rsidRPr="00C437B6" w:rsidR="002605E5">
        <w:rPr>
          <w:rFonts w:ascii="Calibri" w:hAnsi="Calibri" w:cs="Calibri"/>
          <w:b/>
          <w:i/>
          <w:sz w:val="22"/>
          <w:szCs w:val="22"/>
          <w:u w:val="single"/>
        </w:rPr>
        <w:t xml:space="preserve"> projektu</w:t>
      </w:r>
    </w:p>
    <w:p xmlns:wp14="http://schemas.microsoft.com/office/word/2010/wordml" w:rsidRPr="00C437B6" w:rsidR="00FB496A" w:rsidP="00FA032A" w:rsidRDefault="002605E5" w14:paraId="79FE5C5C" wp14:textId="77777777">
      <w:pPr>
        <w:numPr>
          <w:ilvl w:val="0"/>
          <w:numId w:val="8"/>
        </w:numPr>
        <w:spacing w:line="276" w:lineRule="auto"/>
        <w:ind w:right="310"/>
        <w:jc w:val="both"/>
        <w:rPr>
          <w:rFonts w:ascii="Calibri" w:hAnsi="Calibri" w:eastAsia="Calibri" w:cs="Calibri"/>
          <w:kern w:val="0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Celem głównym projektu pn</w:t>
      </w:r>
      <w:r w:rsidRPr="00C437B6" w:rsidR="00FB496A">
        <w:rPr>
          <w:rFonts w:ascii="Calibri" w:hAnsi="Calibri" w:cs="Calibri"/>
          <w:sz w:val="22"/>
          <w:szCs w:val="22"/>
        </w:rPr>
        <w:t xml:space="preserve"> </w:t>
      </w:r>
      <w:bookmarkStart w:name="_Hlk84590314" w:id="1"/>
      <w:r w:rsidRPr="00C437B6" w:rsidR="00FB496A">
        <w:rPr>
          <w:rFonts w:ascii="Calibri" w:hAnsi="Calibri" w:cs="Calibri"/>
          <w:b/>
          <w:i/>
          <w:sz w:val="22"/>
          <w:szCs w:val="22"/>
        </w:rPr>
        <w:t xml:space="preserve">„Pomorskie Żagle Wiedzy w gminie Kolbudy, Pszczółki </w:t>
      </w:r>
      <w:r w:rsidRPr="00C437B6" w:rsidR="00FA032A">
        <w:rPr>
          <w:rFonts w:ascii="Calibri" w:hAnsi="Calibri" w:cs="Calibri"/>
          <w:b/>
          <w:i/>
          <w:sz w:val="22"/>
          <w:szCs w:val="22"/>
        </w:rPr>
        <w:br/>
      </w:r>
      <w:r w:rsidRPr="00C437B6" w:rsidR="00FB496A">
        <w:rPr>
          <w:rFonts w:ascii="Calibri" w:hAnsi="Calibri" w:cs="Calibri"/>
          <w:b/>
          <w:i/>
          <w:sz w:val="22"/>
          <w:szCs w:val="22"/>
        </w:rPr>
        <w:t>i Przywidz”</w:t>
      </w:r>
      <w:r w:rsidRPr="00C437B6" w:rsidR="00FB496A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C437B6" w:rsidR="00FB496A">
        <w:rPr>
          <w:rFonts w:ascii="Calibri" w:hAnsi="Calibri" w:eastAsia="Calibri" w:cs="Calibri"/>
          <w:kern w:val="0"/>
          <w:sz w:val="22"/>
          <w:szCs w:val="22"/>
        </w:rPr>
        <w:t xml:space="preserve">jest podniesienie jakości pracy szkół i placówek poprzez kompleksowe wspomaganie rozwoju szkoły, rozumianego jako ścisłe zespolenie systemu wsparcia nauczycieli ze zdiagnozowanymi potrzebami ucznia i szkoły. </w:t>
      </w:r>
    </w:p>
    <w:p xmlns:wp14="http://schemas.microsoft.com/office/word/2010/wordml" w:rsidRPr="00C437B6" w:rsidR="00D02CE6" w:rsidP="00FA032A" w:rsidRDefault="00D02CE6" w14:paraId="4ED6AFAB" wp14:textId="77777777">
      <w:pPr>
        <w:numPr>
          <w:ilvl w:val="0"/>
          <w:numId w:val="8"/>
        </w:numPr>
        <w:spacing w:line="276" w:lineRule="auto"/>
        <w:ind w:right="31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Wsparcie obejmuje kształtowanie kompetencji kluczowych</w:t>
      </w:r>
      <w:r w:rsidRPr="00C437B6" w:rsidR="0075552B">
        <w:rPr>
          <w:rFonts w:ascii="Calibri" w:hAnsi="Calibri" w:cs="Calibri"/>
          <w:sz w:val="22"/>
          <w:szCs w:val="22"/>
        </w:rPr>
        <w:t xml:space="preserve"> tj.</w:t>
      </w:r>
      <w:r w:rsidRPr="00C437B6">
        <w:rPr>
          <w:rFonts w:ascii="Calibri" w:hAnsi="Calibri" w:cs="Calibri"/>
          <w:sz w:val="22"/>
          <w:szCs w:val="22"/>
        </w:rPr>
        <w:t xml:space="preserve">: </w:t>
      </w:r>
    </w:p>
    <w:p xmlns:wp14="http://schemas.microsoft.com/office/word/2010/wordml" w:rsidRPr="00C437B6" w:rsidR="009E27E5" w:rsidP="00FA032A" w:rsidRDefault="009E27E5" w14:paraId="48384993" wp14:textId="77777777">
      <w:pPr>
        <w:spacing w:line="276" w:lineRule="auto"/>
        <w:ind w:left="720" w:right="31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upowszechnienie wśród dzieci i młodzieży wzorców dotyczących m.in. aktywnego uczestnictwa w kulturze, sporcie i rekreacji, postaw obywatelskich, proekologicznych, wpływających na budowanie więzi lokalnych i regionalnych, a także zdrowego trybu życia, m.in. poprzez edukację morską i żeglarską,</w:t>
      </w:r>
    </w:p>
    <w:p xmlns:wp14="http://schemas.microsoft.com/office/word/2010/wordml" w:rsidRPr="00C437B6" w:rsidR="009E27E5" w:rsidP="00FA032A" w:rsidRDefault="009E27E5" w14:paraId="2FBE4A33" wp14:textId="77777777">
      <w:pPr>
        <w:spacing w:line="276" w:lineRule="auto"/>
        <w:ind w:left="720" w:right="31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- włączenie do procesu dydaktycznego treści dotyczących edukacji morskiej i żeglarskiej </w:t>
      </w:r>
      <w:r w:rsidRPr="00C437B6" w:rsidR="00FA032A">
        <w:rPr>
          <w:rFonts w:ascii="Calibri" w:hAnsi="Calibri" w:cs="Calibri"/>
          <w:sz w:val="22"/>
          <w:szCs w:val="22"/>
        </w:rPr>
        <w:br/>
      </w:r>
      <w:r w:rsidRPr="00C437B6">
        <w:rPr>
          <w:rFonts w:ascii="Calibri" w:hAnsi="Calibri" w:cs="Calibri"/>
          <w:sz w:val="22"/>
          <w:szCs w:val="22"/>
        </w:rPr>
        <w:t>i wykorzystanie tych treści do kształtowania kompetencji kluczowych uczniów,</w:t>
      </w:r>
    </w:p>
    <w:p xmlns:wp14="http://schemas.microsoft.com/office/word/2010/wordml" w:rsidRPr="00C437B6" w:rsidR="009E27E5" w:rsidP="00FA032A" w:rsidRDefault="009E27E5" w14:paraId="66375C6F" wp14:textId="77777777">
      <w:pPr>
        <w:spacing w:line="276" w:lineRule="auto"/>
        <w:ind w:left="720" w:right="31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- promowanie i upowszechnianie zawodów związanych z morzem wśród dzieci i młodzieży jako jednej z dziedzin przyszłej aktywności zawodowej. </w:t>
      </w:r>
    </w:p>
    <w:p xmlns:wp14="http://schemas.microsoft.com/office/word/2010/wordml" w:rsidRPr="00C437B6" w:rsidR="009E27E5" w:rsidP="00FA032A" w:rsidRDefault="009E27E5" w14:paraId="72A3D3EC" wp14:textId="77777777">
      <w:pPr>
        <w:spacing w:line="276" w:lineRule="auto"/>
        <w:ind w:left="720" w:right="31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437B6" w:rsidR="002605E5" w:rsidP="00FA032A" w:rsidRDefault="0075552B" w14:paraId="1AF3DE51" wp14:textId="77777777">
      <w:pPr>
        <w:spacing w:line="276" w:lineRule="auto"/>
        <w:ind w:left="720" w:right="310"/>
        <w:jc w:val="both"/>
        <w:rPr>
          <w:rFonts w:ascii="Calibri" w:hAnsi="Calibri" w:eastAsia="Calibri" w:cs="Calibri"/>
          <w:kern w:val="0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Wsparcie obejmuje s</w:t>
      </w:r>
      <w:r w:rsidRPr="00C437B6" w:rsidR="002605E5">
        <w:rPr>
          <w:rFonts w:ascii="Calibri" w:hAnsi="Calibri" w:cs="Calibri"/>
          <w:sz w:val="22"/>
          <w:szCs w:val="22"/>
        </w:rPr>
        <w:t xml:space="preserve">tworzenie w szkołach warunków dla nauczania </w:t>
      </w:r>
      <w:r w:rsidRPr="00C437B6" w:rsidR="005A06C7">
        <w:rPr>
          <w:rFonts w:ascii="Calibri" w:hAnsi="Calibri" w:cs="Calibri"/>
          <w:sz w:val="22"/>
          <w:szCs w:val="22"/>
        </w:rPr>
        <w:t xml:space="preserve">poprzez </w:t>
      </w:r>
      <w:r w:rsidRPr="00C437B6" w:rsidR="005A06C7">
        <w:rPr>
          <w:rFonts w:ascii="Calibri" w:hAnsi="Calibri" w:eastAsia="Calibri" w:cs="Calibri"/>
          <w:kern w:val="0"/>
          <w:sz w:val="22"/>
          <w:szCs w:val="22"/>
        </w:rPr>
        <w:t xml:space="preserve">wyposażenie szkół objętych projektem </w:t>
      </w:r>
      <w:r w:rsidRPr="00C437B6">
        <w:rPr>
          <w:rFonts w:ascii="Calibri" w:hAnsi="Calibri" w:eastAsia="Calibri" w:cs="Calibri"/>
          <w:kern w:val="0"/>
          <w:sz w:val="22"/>
          <w:szCs w:val="22"/>
        </w:rPr>
        <w:t xml:space="preserve">w </w:t>
      </w:r>
      <w:r w:rsidRPr="00C437B6" w:rsidR="005A06C7">
        <w:rPr>
          <w:rFonts w:ascii="Calibri" w:hAnsi="Calibri" w:eastAsia="Calibri" w:cs="Calibri"/>
          <w:kern w:val="0"/>
          <w:sz w:val="22"/>
          <w:szCs w:val="22"/>
        </w:rPr>
        <w:t>pomoce dydaktyczne.</w:t>
      </w:r>
    </w:p>
    <w:p xmlns:wp14="http://schemas.microsoft.com/office/word/2010/wordml" w:rsidRPr="00C437B6" w:rsidR="009E27E5" w:rsidP="00FA032A" w:rsidRDefault="009E27E5" w14:paraId="1801019F" wp14:textId="77777777">
      <w:pPr>
        <w:spacing w:line="276" w:lineRule="auto"/>
        <w:ind w:left="720" w:right="310"/>
        <w:jc w:val="both"/>
        <w:rPr>
          <w:rFonts w:ascii="Calibri" w:hAnsi="Calibri" w:cs="Calibri"/>
          <w:sz w:val="22"/>
          <w:szCs w:val="22"/>
        </w:rPr>
      </w:pPr>
      <w:bookmarkStart w:name="_Hlk84588275" w:id="2"/>
      <w:r w:rsidRPr="00C437B6">
        <w:rPr>
          <w:rFonts w:ascii="Calibri" w:hAnsi="Calibri" w:eastAsia="Calibri" w:cs="Calibri"/>
          <w:kern w:val="0"/>
          <w:sz w:val="22"/>
          <w:szCs w:val="22"/>
        </w:rPr>
        <w:t>Zakres przedmiotowy projektu wynika z przeprowadzonej diagnozy w zakresie potrzeb uczniów (dot. kształtowania kompetencji kluczowych) oraz wynikającego z tych potrzeb doskonalenia nauczycieli. Działania skierowane do uczniów i nauczycieli ujęte w zakresie przedmiotowym projektu są komplementarne.</w:t>
      </w:r>
    </w:p>
    <w:bookmarkEnd w:id="2"/>
    <w:p xmlns:wp14="http://schemas.microsoft.com/office/word/2010/wordml" w:rsidRPr="00C437B6" w:rsidR="004A29ED" w:rsidP="00FA032A" w:rsidRDefault="004A29ED" w14:paraId="0D0B940D" wp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437B6" w:rsidR="002605E5" w:rsidP="00FA032A" w:rsidRDefault="002605E5" w14:paraId="286014C0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2D3CBF">
        <w:rPr>
          <w:rFonts w:ascii="Calibri" w:hAnsi="Calibri" w:cs="Calibri"/>
          <w:b/>
          <w:sz w:val="22"/>
          <w:szCs w:val="22"/>
        </w:rPr>
        <w:t xml:space="preserve"> </w:t>
      </w:r>
      <w:r w:rsidRPr="00C437B6">
        <w:rPr>
          <w:rFonts w:ascii="Calibri" w:hAnsi="Calibri" w:cs="Calibri"/>
          <w:b/>
          <w:sz w:val="22"/>
          <w:szCs w:val="22"/>
        </w:rPr>
        <w:t>4</w:t>
      </w:r>
    </w:p>
    <w:p xmlns:wp14="http://schemas.microsoft.com/office/word/2010/wordml" w:rsidRPr="00C437B6" w:rsidR="002605E5" w:rsidP="00FA032A" w:rsidRDefault="002D3CBF" w14:paraId="5137D6BF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Zakres</w:t>
      </w:r>
      <w:r w:rsidRPr="00C437B6" w:rsidR="002605E5">
        <w:rPr>
          <w:rFonts w:ascii="Calibri" w:hAnsi="Calibri" w:cs="Calibri"/>
          <w:b/>
          <w:i/>
          <w:sz w:val="22"/>
          <w:szCs w:val="22"/>
          <w:u w:val="single"/>
        </w:rPr>
        <w:t xml:space="preserve"> wsparcia</w:t>
      </w:r>
    </w:p>
    <w:p xmlns:wp14="http://schemas.microsoft.com/office/word/2010/wordml" w:rsidRPr="00C437B6" w:rsidR="00B13C93" w:rsidP="00FA032A" w:rsidRDefault="002605E5" w14:paraId="6877EEE5" wp14:textId="77777777">
      <w:pPr>
        <w:numPr>
          <w:ilvl w:val="0"/>
          <w:numId w:val="4"/>
        </w:numPr>
        <w:spacing w:line="276" w:lineRule="auto"/>
        <w:ind w:left="426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Projekt, o którym mowa w §1 pkt.1</w:t>
      </w:r>
      <w:r w:rsidRPr="00C437B6" w:rsidR="002D3CBF">
        <w:rPr>
          <w:rFonts w:ascii="Calibri" w:hAnsi="Calibri" w:cs="Calibri"/>
          <w:sz w:val="22"/>
          <w:szCs w:val="22"/>
        </w:rPr>
        <w:t>,</w:t>
      </w:r>
      <w:r w:rsidRPr="00C437B6">
        <w:rPr>
          <w:rFonts w:ascii="Calibri" w:hAnsi="Calibri" w:cs="Calibri"/>
          <w:sz w:val="22"/>
          <w:szCs w:val="22"/>
        </w:rPr>
        <w:t xml:space="preserve"> obejmuje wsparcie skierowane do </w:t>
      </w:r>
      <w:r w:rsidRPr="00C437B6" w:rsidR="00B13C93">
        <w:rPr>
          <w:rFonts w:ascii="Calibri" w:hAnsi="Calibri" w:cs="Calibri"/>
          <w:sz w:val="22"/>
          <w:szCs w:val="22"/>
        </w:rPr>
        <w:t xml:space="preserve">wszystkich </w:t>
      </w:r>
      <w:r w:rsidRPr="00C437B6">
        <w:rPr>
          <w:rFonts w:ascii="Calibri" w:hAnsi="Calibri" w:cs="Calibri"/>
          <w:sz w:val="22"/>
          <w:szCs w:val="22"/>
        </w:rPr>
        <w:t>uczniów zainteresowanych tematyką zajęć i chcących podnosić wiedzę i umiejętności</w:t>
      </w:r>
      <w:r w:rsidRPr="00C437B6" w:rsidR="0075552B">
        <w:rPr>
          <w:rFonts w:ascii="Calibri" w:hAnsi="Calibri" w:cs="Calibri"/>
          <w:sz w:val="22"/>
          <w:szCs w:val="22"/>
        </w:rPr>
        <w:t>.</w:t>
      </w:r>
      <w:r w:rsidRPr="00C437B6">
        <w:rPr>
          <w:rFonts w:ascii="Calibri" w:hAnsi="Calibri" w:cs="Calibri"/>
          <w:sz w:val="22"/>
          <w:szCs w:val="22"/>
        </w:rPr>
        <w:t xml:space="preserve"> </w:t>
      </w:r>
      <w:r w:rsidRPr="00C437B6" w:rsidR="00B13C93">
        <w:rPr>
          <w:rFonts w:ascii="Calibri" w:hAnsi="Calibri" w:cs="Calibri"/>
          <w:sz w:val="22"/>
          <w:szCs w:val="22"/>
        </w:rPr>
        <w:t xml:space="preserve">Projekt obejmuje: </w:t>
      </w:r>
    </w:p>
    <w:p xmlns:wp14="http://schemas.microsoft.com/office/word/2010/wordml" w:rsidRPr="00C437B6" w:rsidR="00B13C93" w:rsidP="00FA032A" w:rsidRDefault="00B13C93" w14:paraId="2702C42B" wp14:textId="77777777">
      <w:pPr>
        <w:spacing w:line="276" w:lineRule="auto"/>
        <w:ind w:left="28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1) Organizacj</w:t>
      </w:r>
      <w:r w:rsidRPr="00C437B6" w:rsidR="0075552B">
        <w:rPr>
          <w:rFonts w:ascii="Calibri" w:hAnsi="Calibri" w:cs="Calibri"/>
          <w:sz w:val="22"/>
          <w:szCs w:val="22"/>
        </w:rPr>
        <w:t>ę</w:t>
      </w:r>
      <w:r w:rsidRPr="00C437B6">
        <w:rPr>
          <w:rFonts w:ascii="Calibri" w:hAnsi="Calibri" w:cs="Calibri"/>
          <w:sz w:val="22"/>
          <w:szCs w:val="22"/>
        </w:rPr>
        <w:t xml:space="preserve"> zajęć pozalekcyjnych z zakresu edukacji morskiej i żeglarskiej o tematyce:</w:t>
      </w:r>
    </w:p>
    <w:p xmlns:wp14="http://schemas.microsoft.com/office/word/2010/wordml" w:rsidRPr="00C437B6" w:rsidR="009E27E5" w:rsidP="00FA032A" w:rsidRDefault="009E27E5" w14:paraId="1A9F1EC2" wp14:textId="77777777">
      <w:p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zajęcia matematyczno-przyrodnicze z elementami edukacji morskiej prowadzone metodą projektu</w:t>
      </w:r>
    </w:p>
    <w:p xmlns:wp14="http://schemas.microsoft.com/office/word/2010/wordml" w:rsidRPr="00C437B6" w:rsidR="009E27E5" w:rsidP="00FA032A" w:rsidRDefault="009E27E5" w14:paraId="3EA09E86" wp14:textId="77777777">
      <w:p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zajęcia praktyczne z podstaw nawigacji morskiej  z elementami astronomii metodą projektu z wykorzystaniem TIK</w:t>
      </w:r>
    </w:p>
    <w:p xmlns:wp14="http://schemas.microsoft.com/office/word/2010/wordml" w:rsidRPr="00C437B6" w:rsidR="009E27E5" w:rsidP="00FA032A" w:rsidRDefault="009E27E5" w14:paraId="28683210" wp14:textId="77777777">
      <w:p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zajęcia językowe z elementami komunikacji morskiej</w:t>
      </w:r>
    </w:p>
    <w:p xmlns:wp14="http://schemas.microsoft.com/office/word/2010/wordml" w:rsidRPr="00C437B6" w:rsidR="009E27E5" w:rsidP="00FA032A" w:rsidRDefault="009E27E5" w14:paraId="6A1B6BB4" wp14:textId="77777777">
      <w:p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zajęcia interdyscyplinarne związane z bezpieczeństwem morskim</w:t>
      </w:r>
    </w:p>
    <w:p xmlns:wp14="http://schemas.microsoft.com/office/word/2010/wordml" w:rsidRPr="00C437B6" w:rsidR="00B13C93" w:rsidP="00FA032A" w:rsidRDefault="00B13C93" w14:paraId="36099815" wp14:textId="77777777">
      <w:pPr>
        <w:numPr>
          <w:ilvl w:val="0"/>
          <w:numId w:val="27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Organizacj</w:t>
      </w:r>
      <w:r w:rsidRPr="00C437B6" w:rsidR="0075552B">
        <w:rPr>
          <w:rFonts w:ascii="Calibri" w:hAnsi="Calibri" w:cs="Calibri"/>
          <w:sz w:val="22"/>
          <w:szCs w:val="22"/>
        </w:rPr>
        <w:t>ę</w:t>
      </w:r>
      <w:r w:rsidRPr="00C437B6">
        <w:rPr>
          <w:rFonts w:ascii="Calibri" w:hAnsi="Calibri" w:cs="Calibri"/>
          <w:sz w:val="22"/>
          <w:szCs w:val="22"/>
        </w:rPr>
        <w:t xml:space="preserve"> zajęć z doradztwa zawodowego,</w:t>
      </w:r>
    </w:p>
    <w:p xmlns:wp14="http://schemas.microsoft.com/office/word/2010/wordml" w:rsidRPr="00C437B6" w:rsidR="00B13C93" w:rsidP="00FA032A" w:rsidRDefault="00B13C93" w14:paraId="4F97AA2B" wp14:textId="77777777">
      <w:pPr>
        <w:numPr>
          <w:ilvl w:val="0"/>
          <w:numId w:val="27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Realizacj</w:t>
      </w:r>
      <w:r w:rsidRPr="00C437B6" w:rsidR="0075552B">
        <w:rPr>
          <w:rFonts w:ascii="Calibri" w:hAnsi="Calibri" w:cs="Calibri"/>
          <w:sz w:val="22"/>
          <w:szCs w:val="22"/>
        </w:rPr>
        <w:t>ę</w:t>
      </w:r>
      <w:r w:rsidRPr="00C437B6">
        <w:rPr>
          <w:rFonts w:ascii="Calibri" w:hAnsi="Calibri" w:cs="Calibri"/>
          <w:sz w:val="22"/>
          <w:szCs w:val="22"/>
        </w:rPr>
        <w:t xml:space="preserve"> teoretycznych zajęć żeglarskich,</w:t>
      </w:r>
    </w:p>
    <w:p xmlns:wp14="http://schemas.microsoft.com/office/word/2010/wordml" w:rsidRPr="00C437B6" w:rsidR="00B13C93" w:rsidP="00FA032A" w:rsidRDefault="00B13C93" w14:paraId="44846107" wp14:textId="77777777">
      <w:pPr>
        <w:numPr>
          <w:ilvl w:val="0"/>
          <w:numId w:val="27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Realizacj</w:t>
      </w:r>
      <w:r w:rsidRPr="00C437B6" w:rsidR="0075552B">
        <w:rPr>
          <w:rFonts w:ascii="Calibri" w:hAnsi="Calibri" w:cs="Calibri"/>
          <w:sz w:val="22"/>
          <w:szCs w:val="22"/>
        </w:rPr>
        <w:t>ę</w:t>
      </w:r>
      <w:r w:rsidRPr="00C437B6">
        <w:rPr>
          <w:rFonts w:ascii="Calibri" w:hAnsi="Calibri" w:cs="Calibri"/>
          <w:sz w:val="22"/>
          <w:szCs w:val="22"/>
        </w:rPr>
        <w:t xml:space="preserve"> praktycznych zajęć żeglarskich,</w:t>
      </w:r>
    </w:p>
    <w:p xmlns:wp14="http://schemas.microsoft.com/office/word/2010/wordml" w:rsidRPr="00C437B6" w:rsidR="00B13C93" w:rsidP="00FA032A" w:rsidRDefault="00B13C93" w14:paraId="0AE25690" wp14:textId="77777777">
      <w:pPr>
        <w:numPr>
          <w:ilvl w:val="0"/>
          <w:numId w:val="27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Organizacj</w:t>
      </w:r>
      <w:r w:rsidRPr="00C437B6" w:rsidR="0075552B">
        <w:rPr>
          <w:rFonts w:ascii="Calibri" w:hAnsi="Calibri" w:cs="Calibri"/>
          <w:sz w:val="22"/>
          <w:szCs w:val="22"/>
        </w:rPr>
        <w:t>ę</w:t>
      </w:r>
      <w:r w:rsidRPr="00C437B6">
        <w:rPr>
          <w:rFonts w:ascii="Calibri" w:hAnsi="Calibri" w:cs="Calibri"/>
          <w:sz w:val="22"/>
          <w:szCs w:val="22"/>
        </w:rPr>
        <w:t xml:space="preserve"> </w:t>
      </w:r>
      <w:r w:rsidRPr="00C437B6" w:rsidR="009E27E5">
        <w:rPr>
          <w:rFonts w:ascii="Calibri" w:hAnsi="Calibri" w:cs="Calibri"/>
          <w:sz w:val="22"/>
          <w:szCs w:val="22"/>
        </w:rPr>
        <w:t xml:space="preserve">siedmiodniowego </w:t>
      </w:r>
      <w:r w:rsidRPr="00C437B6">
        <w:rPr>
          <w:rFonts w:ascii="Calibri" w:hAnsi="Calibri" w:cs="Calibri"/>
          <w:sz w:val="22"/>
          <w:szCs w:val="22"/>
        </w:rPr>
        <w:t>obozu żeglarskiego</w:t>
      </w:r>
      <w:r w:rsidRPr="00C437B6" w:rsidR="009E27E5">
        <w:rPr>
          <w:rFonts w:ascii="Calibri" w:hAnsi="Calibri" w:cs="Calibri"/>
          <w:sz w:val="22"/>
          <w:szCs w:val="22"/>
        </w:rPr>
        <w:t xml:space="preserve"> dla 80 osób</w:t>
      </w:r>
      <w:r w:rsidRPr="00C437B6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Pr="00C437B6" w:rsidR="005277F0" w:rsidP="00FA032A" w:rsidRDefault="009E27E5" w14:paraId="796517FA" wp14:textId="77777777">
      <w:pPr>
        <w:numPr>
          <w:ilvl w:val="0"/>
          <w:numId w:val="27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Organizację </w:t>
      </w:r>
      <w:r w:rsidRPr="00C437B6" w:rsidR="005277F0">
        <w:rPr>
          <w:rFonts w:ascii="Calibri" w:hAnsi="Calibri" w:cs="Calibri"/>
          <w:sz w:val="22"/>
          <w:szCs w:val="22"/>
        </w:rPr>
        <w:t>regat wraz z festiwalem muzyki szanty- Przystań Kolbudy</w:t>
      </w:r>
    </w:p>
    <w:p xmlns:wp14="http://schemas.microsoft.com/office/word/2010/wordml" w:rsidRPr="00C437B6" w:rsidR="00B13C93" w:rsidP="00FA032A" w:rsidRDefault="00B13C93" w14:paraId="7139059F" wp14:textId="77777777">
      <w:pPr>
        <w:numPr>
          <w:ilvl w:val="0"/>
          <w:numId w:val="27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Organizacj</w:t>
      </w:r>
      <w:r w:rsidRPr="00C437B6" w:rsidR="0075552B">
        <w:rPr>
          <w:rFonts w:ascii="Calibri" w:hAnsi="Calibri" w:cs="Calibri"/>
          <w:sz w:val="22"/>
          <w:szCs w:val="22"/>
        </w:rPr>
        <w:t>ę</w:t>
      </w:r>
      <w:r w:rsidRPr="00C437B6">
        <w:rPr>
          <w:rFonts w:ascii="Calibri" w:hAnsi="Calibri" w:cs="Calibri"/>
          <w:sz w:val="22"/>
          <w:szCs w:val="22"/>
        </w:rPr>
        <w:t xml:space="preserve"> jednodniowych wyjazdów edukacyjnych do:</w:t>
      </w:r>
    </w:p>
    <w:p xmlns:wp14="http://schemas.microsoft.com/office/word/2010/wordml" w:rsidRPr="00C437B6" w:rsidR="009E27E5" w:rsidP="00FA032A" w:rsidRDefault="009E27E5" w14:paraId="1523773E" wp14:textId="77777777">
      <w:pPr>
        <w:numPr>
          <w:ilvl w:val="0"/>
          <w:numId w:val="32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Akwarium Gdyńskiego </w:t>
      </w:r>
    </w:p>
    <w:p xmlns:wp14="http://schemas.microsoft.com/office/word/2010/wordml" w:rsidRPr="00C437B6" w:rsidR="005251F5" w:rsidP="00FA032A" w:rsidRDefault="009E27E5" w14:paraId="6EAF6AD4" wp14:textId="77777777">
      <w:pPr>
        <w:numPr>
          <w:ilvl w:val="0"/>
          <w:numId w:val="32"/>
        </w:numPr>
        <w:spacing w:line="276" w:lineRule="auto"/>
        <w:ind w:left="720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Rejs statkiem</w:t>
      </w:r>
      <w:r w:rsidRPr="00C437B6" w:rsidR="00B13C93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C437B6" w:rsidR="003906DA" w:rsidP="00FA032A" w:rsidRDefault="002605E5" w14:paraId="1770AE82" wp14:textId="77777777">
      <w:pPr>
        <w:numPr>
          <w:ilvl w:val="0"/>
          <w:numId w:val="4"/>
        </w:numPr>
        <w:spacing w:line="276" w:lineRule="auto"/>
        <w:ind w:left="284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W ramach projektu przeprowadzone zostan</w:t>
      </w:r>
      <w:r w:rsidRPr="00C437B6" w:rsidR="002D3CBF">
        <w:rPr>
          <w:rFonts w:ascii="Calibri" w:hAnsi="Calibri" w:cs="Calibri"/>
          <w:sz w:val="22"/>
          <w:szCs w:val="22"/>
        </w:rPr>
        <w:t>ą</w:t>
      </w:r>
      <w:r w:rsidRPr="00C437B6">
        <w:rPr>
          <w:rFonts w:ascii="Calibri" w:hAnsi="Calibri" w:cs="Calibri"/>
          <w:sz w:val="22"/>
          <w:szCs w:val="22"/>
        </w:rPr>
        <w:t xml:space="preserve"> również szkoleni</w:t>
      </w:r>
      <w:r w:rsidRPr="00C437B6" w:rsidR="002D3CBF">
        <w:rPr>
          <w:rFonts w:ascii="Calibri" w:hAnsi="Calibri" w:cs="Calibri"/>
          <w:sz w:val="22"/>
          <w:szCs w:val="22"/>
        </w:rPr>
        <w:t xml:space="preserve">a dla </w:t>
      </w:r>
      <w:r w:rsidRPr="00C437B6">
        <w:rPr>
          <w:rFonts w:ascii="Calibri" w:hAnsi="Calibri" w:cs="Calibri"/>
          <w:sz w:val="22"/>
          <w:szCs w:val="22"/>
        </w:rPr>
        <w:t>nauczycieli w zakresie:</w:t>
      </w:r>
    </w:p>
    <w:p xmlns:wp14="http://schemas.microsoft.com/office/word/2010/wordml" w:rsidRPr="00C437B6" w:rsidR="005277F0" w:rsidP="00FA032A" w:rsidRDefault="005277F0" w14:paraId="14F61855" wp14:textId="77777777">
      <w:pPr>
        <w:spacing w:line="276" w:lineRule="auto"/>
        <w:ind w:left="-142" w:right="168" w:firstLine="426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-  Kurs instruktora żeglarstwa </w:t>
      </w:r>
    </w:p>
    <w:p xmlns:wp14="http://schemas.microsoft.com/office/word/2010/wordml" w:rsidRPr="00C437B6" w:rsidR="005277F0" w:rsidP="00FA032A" w:rsidRDefault="005277F0" w14:paraId="707885D0" wp14:textId="77777777">
      <w:pPr>
        <w:spacing w:line="276" w:lineRule="auto"/>
        <w:ind w:right="168" w:firstLine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 Edukacja morska w kreatywnym kształtowaniu kompetencji kluczowych</w:t>
      </w:r>
    </w:p>
    <w:p xmlns:wp14="http://schemas.microsoft.com/office/word/2010/wordml" w:rsidRPr="00C437B6" w:rsidR="005277F0" w:rsidP="00FA032A" w:rsidRDefault="005277F0" w14:paraId="1B133B68" wp14:textId="77777777">
      <w:pPr>
        <w:spacing w:line="276" w:lineRule="auto"/>
        <w:ind w:right="168" w:firstLine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- Interdyscyplinarne zabawy nawigacyjne na mapie morskiej z wykorzystaniem TIK i GPS</w:t>
      </w:r>
    </w:p>
    <w:p xmlns:wp14="http://schemas.microsoft.com/office/word/2010/wordml" w:rsidRPr="00C437B6" w:rsidR="005277F0" w:rsidP="00FA032A" w:rsidRDefault="005277F0" w14:paraId="7D160CCF" wp14:textId="77777777">
      <w:pPr>
        <w:spacing w:line="276" w:lineRule="auto"/>
        <w:ind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Zakres przedmiotowy projektu wynika z przeprowadzonej diagnozy w zakresie potrzeb uczniów (dot. kształtowania kompetencji kluczowych) oraz wynikającego z tych potrzeb doskonalenia nauczycieli. Działania skierowane do uczniów i nauczycieli ujęte w zakresie przedmiotowym projektu są komplementarne.</w:t>
      </w:r>
    </w:p>
    <w:p xmlns:wp14="http://schemas.microsoft.com/office/word/2010/wordml" w:rsidRPr="00C437B6" w:rsidR="002605E5" w:rsidP="00FA032A" w:rsidRDefault="002605E5" w14:paraId="6383BC2B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817F1F">
        <w:rPr>
          <w:rFonts w:ascii="Calibri" w:hAnsi="Calibri" w:cs="Calibri"/>
          <w:b/>
          <w:sz w:val="22"/>
          <w:szCs w:val="22"/>
        </w:rPr>
        <w:t xml:space="preserve"> </w:t>
      </w:r>
      <w:r w:rsidRPr="00C437B6" w:rsidR="00302759">
        <w:rPr>
          <w:rFonts w:ascii="Calibri" w:hAnsi="Calibri" w:cs="Calibri"/>
          <w:b/>
          <w:sz w:val="22"/>
          <w:szCs w:val="22"/>
        </w:rPr>
        <w:t>5</w:t>
      </w:r>
    </w:p>
    <w:p xmlns:wp14="http://schemas.microsoft.com/office/word/2010/wordml" w:rsidRPr="00C437B6" w:rsidR="002605E5" w:rsidP="00FA032A" w:rsidRDefault="002605E5" w14:paraId="738196E4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Zasady rekrutacji</w:t>
      </w:r>
    </w:p>
    <w:p xmlns:wp14="http://schemas.microsoft.com/office/word/2010/wordml" w:rsidRPr="00C437B6" w:rsidR="003906DA" w:rsidP="00FA032A" w:rsidRDefault="003906DA" w14:paraId="1B5AF51B" wp14:textId="77777777">
      <w:pPr>
        <w:numPr>
          <w:ilvl w:val="0"/>
          <w:numId w:val="14"/>
        </w:numPr>
        <w:spacing w:line="276" w:lineRule="auto"/>
        <w:ind w:left="426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W każdej placówce objętej realizacją projektu odbędą się spotkania informacyjne, których celem będzie zapoznanie z założeniami i celami projektu oraz zachęcenie do udziału w nim. Organizację spotkań przygotuje i przeprowadzi Dyrektor.</w:t>
      </w:r>
    </w:p>
    <w:p xmlns:wp14="http://schemas.microsoft.com/office/word/2010/wordml" w:rsidRPr="00C437B6" w:rsidR="003906DA" w:rsidP="00FA032A" w:rsidRDefault="003906DA" w14:paraId="576966D2" wp14:textId="77777777">
      <w:pPr>
        <w:numPr>
          <w:ilvl w:val="0"/>
          <w:numId w:val="14"/>
        </w:numPr>
        <w:spacing w:line="276" w:lineRule="auto"/>
        <w:ind w:left="426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Postępowanie rekrutacyjne na zajęcia  </w:t>
      </w:r>
      <w:r w:rsidRPr="00C437B6" w:rsidR="00AC12B5">
        <w:rPr>
          <w:rFonts w:ascii="Calibri" w:hAnsi="Calibri" w:cs="Calibri"/>
          <w:sz w:val="22"/>
          <w:szCs w:val="22"/>
        </w:rPr>
        <w:t>realizowane w ramach projektu</w:t>
      </w:r>
      <w:r w:rsidRPr="00C437B6">
        <w:rPr>
          <w:rFonts w:ascii="Calibri" w:hAnsi="Calibri" w:cs="Calibri"/>
          <w:sz w:val="22"/>
          <w:szCs w:val="22"/>
        </w:rPr>
        <w:t xml:space="preserve"> zostanie przeprowadzone w placówkach objętych projektem.</w:t>
      </w:r>
    </w:p>
    <w:p xmlns:wp14="http://schemas.microsoft.com/office/word/2010/wordml" w:rsidRPr="00C437B6" w:rsidR="003906DA" w:rsidP="00FA032A" w:rsidRDefault="003906DA" w14:paraId="1E3EC4B2" wp14:textId="77777777">
      <w:pPr>
        <w:numPr>
          <w:ilvl w:val="0"/>
          <w:numId w:val="14"/>
        </w:numPr>
        <w:spacing w:line="276" w:lineRule="auto"/>
        <w:ind w:left="426" w:right="17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Warunkiem udziału  ucznia/nauczyciela w projekcie jest złożenie wymaganych dokumentów przez rodziców/prawnych opiekunów</w:t>
      </w:r>
      <w:r w:rsidRPr="00C437B6" w:rsidR="00492C72">
        <w:rPr>
          <w:rFonts w:ascii="Calibri" w:hAnsi="Calibri" w:cs="Calibri"/>
          <w:sz w:val="22"/>
          <w:szCs w:val="22"/>
        </w:rPr>
        <w:t xml:space="preserve"> </w:t>
      </w:r>
      <w:r w:rsidRPr="00C437B6">
        <w:rPr>
          <w:rFonts w:ascii="Calibri" w:hAnsi="Calibri" w:cs="Calibri"/>
          <w:sz w:val="22"/>
          <w:szCs w:val="22"/>
        </w:rPr>
        <w:t>uczniów</w:t>
      </w:r>
      <w:r w:rsidRPr="00C437B6" w:rsidR="00492C72">
        <w:rPr>
          <w:rFonts w:ascii="Calibri" w:hAnsi="Calibri" w:cs="Calibri"/>
          <w:sz w:val="22"/>
          <w:szCs w:val="22"/>
        </w:rPr>
        <w:t xml:space="preserve"> (zgłoszenie ucznia) </w:t>
      </w:r>
      <w:r w:rsidRPr="00C437B6">
        <w:rPr>
          <w:rFonts w:ascii="Calibri" w:hAnsi="Calibri" w:cs="Calibri"/>
          <w:sz w:val="22"/>
          <w:szCs w:val="22"/>
        </w:rPr>
        <w:t xml:space="preserve"> oraz </w:t>
      </w:r>
      <w:r w:rsidRPr="00C437B6" w:rsidR="0075552B">
        <w:rPr>
          <w:rFonts w:ascii="Calibri" w:hAnsi="Calibri" w:cs="Calibri"/>
          <w:sz w:val="22"/>
          <w:szCs w:val="22"/>
        </w:rPr>
        <w:t xml:space="preserve">przez </w:t>
      </w:r>
      <w:r w:rsidRPr="00C437B6">
        <w:rPr>
          <w:rFonts w:ascii="Calibri" w:hAnsi="Calibri" w:cs="Calibri"/>
          <w:sz w:val="22"/>
          <w:szCs w:val="22"/>
        </w:rPr>
        <w:t>nauczycieli</w:t>
      </w:r>
      <w:r w:rsidRPr="00C437B6" w:rsidR="00492C72">
        <w:rPr>
          <w:rFonts w:ascii="Calibri" w:hAnsi="Calibri" w:cs="Calibri"/>
          <w:sz w:val="22"/>
          <w:szCs w:val="22"/>
        </w:rPr>
        <w:t xml:space="preserve"> (zgłoszenie nauczyciela)</w:t>
      </w:r>
      <w:r w:rsidRPr="00C437B6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C437B6" w:rsidR="003906DA" w:rsidP="00FA032A" w:rsidRDefault="003906DA" w14:paraId="56339DD4" wp14:textId="77777777">
      <w:pPr>
        <w:numPr>
          <w:ilvl w:val="0"/>
          <w:numId w:val="31"/>
        </w:numPr>
        <w:spacing w:line="276" w:lineRule="auto"/>
        <w:ind w:left="709" w:right="170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karta zgłoszenia (</w:t>
      </w:r>
      <w:r w:rsidRPr="00C437B6" w:rsidR="00492C72">
        <w:rPr>
          <w:rFonts w:ascii="Calibri" w:hAnsi="Calibri" w:cs="Calibri"/>
          <w:sz w:val="22"/>
          <w:szCs w:val="22"/>
        </w:rPr>
        <w:t>uczeń</w:t>
      </w:r>
      <w:r w:rsidRPr="00C437B6">
        <w:rPr>
          <w:rFonts w:ascii="Calibri" w:hAnsi="Calibri" w:cs="Calibri"/>
          <w:sz w:val="22"/>
          <w:szCs w:val="22"/>
        </w:rPr>
        <w:t>, nauczyciel ), stanowiąca Załącznik Nr  1.1 oraz  1.2</w:t>
      </w:r>
    </w:p>
    <w:p xmlns:wp14="http://schemas.microsoft.com/office/word/2010/wordml" w:rsidRPr="00C437B6" w:rsidR="003906DA" w:rsidP="00FA032A" w:rsidRDefault="003906DA" w14:paraId="5CDDBF93" wp14:textId="77777777">
      <w:pPr>
        <w:numPr>
          <w:ilvl w:val="0"/>
          <w:numId w:val="31"/>
        </w:numPr>
        <w:spacing w:line="276" w:lineRule="auto"/>
        <w:ind w:left="709" w:right="170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deklaracja  uczestnictwa  w  projekcie  (</w:t>
      </w:r>
      <w:r w:rsidRPr="00C437B6" w:rsidR="00492C72">
        <w:rPr>
          <w:rFonts w:ascii="Calibri" w:hAnsi="Calibri" w:cs="Calibri"/>
          <w:sz w:val="22"/>
          <w:szCs w:val="22"/>
        </w:rPr>
        <w:t>uczeń</w:t>
      </w:r>
      <w:r w:rsidRPr="00C437B6">
        <w:rPr>
          <w:rFonts w:ascii="Calibri" w:hAnsi="Calibri" w:cs="Calibri"/>
          <w:sz w:val="22"/>
          <w:szCs w:val="22"/>
        </w:rPr>
        <w:t>,  nauczyciel</w:t>
      </w:r>
      <w:r w:rsidRPr="00C437B6" w:rsidR="00492C72">
        <w:rPr>
          <w:rFonts w:ascii="Calibri" w:hAnsi="Calibri" w:cs="Calibri"/>
          <w:sz w:val="22"/>
          <w:szCs w:val="22"/>
        </w:rPr>
        <w:t xml:space="preserve">), stanowiący </w:t>
      </w:r>
      <w:r w:rsidRPr="00C437B6" w:rsidR="00B47A91">
        <w:rPr>
          <w:rFonts w:ascii="Calibri" w:hAnsi="Calibri" w:cs="Calibri"/>
          <w:sz w:val="22"/>
          <w:szCs w:val="22"/>
        </w:rPr>
        <w:t>Załącznik  Nr  2.1 oraz</w:t>
      </w:r>
      <w:r w:rsidRPr="00C437B6">
        <w:rPr>
          <w:rFonts w:ascii="Calibri" w:hAnsi="Calibri" w:cs="Calibri"/>
          <w:sz w:val="22"/>
          <w:szCs w:val="22"/>
        </w:rPr>
        <w:t xml:space="preserve"> 2.</w:t>
      </w:r>
      <w:r w:rsidRPr="00C437B6" w:rsidR="00B47A91">
        <w:rPr>
          <w:rFonts w:ascii="Calibri" w:hAnsi="Calibri" w:cs="Calibri"/>
          <w:sz w:val="22"/>
          <w:szCs w:val="22"/>
        </w:rPr>
        <w:t>2</w:t>
      </w:r>
      <w:r w:rsidRPr="00C437B6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C437B6" w:rsidR="003906DA" w:rsidP="00FA032A" w:rsidRDefault="003906DA" w14:paraId="21410E18" wp14:textId="77777777">
      <w:pPr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Ze względu na zapewnienie jak największej dostępności do </w:t>
      </w:r>
      <w:r w:rsidRPr="00C437B6" w:rsidR="00492C72">
        <w:rPr>
          <w:rFonts w:ascii="Calibri" w:hAnsi="Calibri" w:cs="Calibri"/>
          <w:sz w:val="22"/>
          <w:szCs w:val="22"/>
        </w:rPr>
        <w:t>zajęć</w:t>
      </w:r>
      <w:r w:rsidRPr="00C437B6">
        <w:rPr>
          <w:rFonts w:ascii="Calibri" w:hAnsi="Calibri" w:cs="Calibri"/>
          <w:sz w:val="22"/>
          <w:szCs w:val="22"/>
        </w:rPr>
        <w:t>,</w:t>
      </w:r>
      <w:r w:rsidRPr="00C437B6" w:rsidR="00492C72">
        <w:rPr>
          <w:rFonts w:ascii="Calibri" w:hAnsi="Calibri" w:cs="Calibri"/>
          <w:sz w:val="22"/>
          <w:szCs w:val="22"/>
        </w:rPr>
        <w:t xml:space="preserve"> </w:t>
      </w:r>
      <w:r w:rsidRPr="00C437B6">
        <w:rPr>
          <w:rFonts w:ascii="Calibri" w:hAnsi="Calibri" w:cs="Calibri"/>
          <w:sz w:val="22"/>
          <w:szCs w:val="22"/>
        </w:rPr>
        <w:t>na wolne</w:t>
      </w:r>
      <w:r w:rsidRPr="00C437B6" w:rsidR="00492C72">
        <w:rPr>
          <w:rFonts w:ascii="Calibri" w:hAnsi="Calibri" w:cs="Calibri"/>
          <w:sz w:val="22"/>
          <w:szCs w:val="22"/>
        </w:rPr>
        <w:t xml:space="preserve"> miejsca</w:t>
      </w:r>
      <w:r w:rsidRPr="00C437B6">
        <w:rPr>
          <w:rFonts w:ascii="Calibri" w:hAnsi="Calibri" w:cs="Calibri"/>
          <w:sz w:val="22"/>
          <w:szCs w:val="22"/>
        </w:rPr>
        <w:t xml:space="preserve"> prowadzona będzie rekrutacja ciągła.  </w:t>
      </w:r>
    </w:p>
    <w:p xmlns:wp14="http://schemas.microsoft.com/office/word/2010/wordml" w:rsidRPr="00C437B6" w:rsidR="003906DA" w:rsidP="00FA032A" w:rsidRDefault="00492C72" w14:paraId="282A07BF" wp14:textId="77777777">
      <w:pPr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W każdej placówce </w:t>
      </w:r>
      <w:r w:rsidRPr="00C437B6" w:rsidR="003906DA">
        <w:rPr>
          <w:rFonts w:ascii="Calibri" w:hAnsi="Calibri" w:cs="Calibri"/>
          <w:sz w:val="22"/>
          <w:szCs w:val="22"/>
        </w:rPr>
        <w:t>objętej projektem</w:t>
      </w:r>
      <w:r w:rsidRPr="00C437B6" w:rsidR="00664B29">
        <w:rPr>
          <w:rFonts w:ascii="Calibri" w:hAnsi="Calibri" w:cs="Calibri"/>
          <w:sz w:val="22"/>
          <w:szCs w:val="22"/>
        </w:rPr>
        <w:t xml:space="preserve"> zatrudniony zostanie Koordynator szkolny, u</w:t>
      </w:r>
      <w:r w:rsidRPr="00C437B6" w:rsidR="003906DA">
        <w:rPr>
          <w:rFonts w:ascii="Calibri" w:hAnsi="Calibri" w:cs="Calibri"/>
          <w:sz w:val="22"/>
          <w:szCs w:val="22"/>
        </w:rPr>
        <w:t xml:space="preserve"> któr</w:t>
      </w:r>
      <w:r w:rsidRPr="00C437B6" w:rsidR="00664B29">
        <w:rPr>
          <w:rFonts w:ascii="Calibri" w:hAnsi="Calibri" w:cs="Calibri"/>
          <w:sz w:val="22"/>
          <w:szCs w:val="22"/>
        </w:rPr>
        <w:t>ego</w:t>
      </w:r>
      <w:r w:rsidRPr="00C437B6" w:rsidR="003906DA">
        <w:rPr>
          <w:rFonts w:ascii="Calibri" w:hAnsi="Calibri" w:cs="Calibri"/>
          <w:sz w:val="22"/>
          <w:szCs w:val="22"/>
        </w:rPr>
        <w:t xml:space="preserve"> dostępne będą wszelkie informacje dotyczące p</w:t>
      </w:r>
      <w:r w:rsidRPr="00C437B6">
        <w:rPr>
          <w:rFonts w:ascii="Calibri" w:hAnsi="Calibri" w:cs="Calibri"/>
          <w:sz w:val="22"/>
          <w:szCs w:val="22"/>
        </w:rPr>
        <w:t>rojektu oraz druki rekrutacyjne</w:t>
      </w:r>
      <w:r w:rsidRPr="00C437B6" w:rsidR="003906DA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C437B6" w:rsidR="00A819AB" w:rsidP="00FA032A" w:rsidRDefault="00A819AB" w14:paraId="770B75B8" wp14:textId="77777777">
      <w:pPr>
        <w:numPr>
          <w:ilvl w:val="0"/>
          <w:numId w:val="14"/>
        </w:numPr>
        <w:spacing w:line="276" w:lineRule="auto"/>
        <w:ind w:left="426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Zajęcia pozalekcyjne będą się odbywały poprzez następującą formułę rekrutacji:</w:t>
      </w:r>
    </w:p>
    <w:p xmlns:wp14="http://schemas.microsoft.com/office/word/2010/wordml" w:rsidRPr="00C437B6" w:rsidR="007E0C17" w:rsidP="00FA032A" w:rsidRDefault="007E0C17" w14:paraId="0A4C96D7" wp14:textId="2BA5539F">
      <w:pPr>
        <w:numPr>
          <w:ilvl w:val="0"/>
          <w:numId w:val="30"/>
        </w:numPr>
        <w:spacing w:line="276" w:lineRule="auto"/>
        <w:ind w:left="709" w:right="168"/>
        <w:jc w:val="both"/>
        <w:rPr>
          <w:rFonts w:ascii="Calibri" w:hAnsi="Calibri" w:cs="Calibri"/>
          <w:sz w:val="22"/>
          <w:szCs w:val="22"/>
        </w:rPr>
      </w:pPr>
      <w:r w:rsidRPr="12B7F3C4" w:rsidR="007E0C17">
        <w:rPr>
          <w:rFonts w:ascii="Calibri" w:hAnsi="Calibri" w:cs="Calibri"/>
          <w:sz w:val="22"/>
          <w:szCs w:val="22"/>
        </w:rPr>
        <w:t xml:space="preserve">uczniowie </w:t>
      </w:r>
      <w:r w:rsidRPr="12B7F3C4" w:rsidR="00A819AB">
        <w:rPr>
          <w:rFonts w:ascii="Calibri" w:hAnsi="Calibri" w:cs="Calibri"/>
          <w:sz w:val="22"/>
          <w:szCs w:val="22"/>
        </w:rPr>
        <w:t xml:space="preserve">kl. </w:t>
      </w:r>
      <w:r w:rsidRPr="12B7F3C4" w:rsidR="1AA0213E">
        <w:rPr>
          <w:rFonts w:ascii="Calibri" w:hAnsi="Calibri" w:cs="Calibri"/>
          <w:sz w:val="22"/>
          <w:szCs w:val="22"/>
        </w:rPr>
        <w:t>I</w:t>
      </w:r>
      <w:r w:rsidRPr="12B7F3C4" w:rsidR="00A819AB">
        <w:rPr>
          <w:rFonts w:ascii="Calibri" w:hAnsi="Calibri" w:cs="Calibri"/>
          <w:sz w:val="22"/>
          <w:szCs w:val="22"/>
        </w:rPr>
        <w:t>V</w:t>
      </w:r>
      <w:r w:rsidRPr="12B7F3C4" w:rsidR="00A819AB">
        <w:rPr>
          <w:rFonts w:ascii="Calibri" w:hAnsi="Calibri" w:cs="Calibri"/>
          <w:sz w:val="22"/>
          <w:szCs w:val="22"/>
        </w:rPr>
        <w:t>-VII będą zgłaszali się samodzielnie, będą mogli zgłaszać rodzice lub n</w:t>
      </w:r>
      <w:r w:rsidRPr="12B7F3C4" w:rsidR="007E0C17">
        <w:rPr>
          <w:rFonts w:ascii="Calibri" w:hAnsi="Calibri" w:cs="Calibri"/>
          <w:sz w:val="22"/>
          <w:szCs w:val="22"/>
        </w:rPr>
        <w:t>auczycie</w:t>
      </w:r>
      <w:r w:rsidRPr="12B7F3C4" w:rsidR="00A819AB">
        <w:rPr>
          <w:rFonts w:ascii="Calibri" w:hAnsi="Calibri" w:cs="Calibri"/>
          <w:sz w:val="22"/>
          <w:szCs w:val="22"/>
        </w:rPr>
        <w:t>le, k</w:t>
      </w:r>
      <w:r w:rsidRPr="12B7F3C4" w:rsidR="007E0C17">
        <w:rPr>
          <w:rFonts w:ascii="Calibri" w:hAnsi="Calibri" w:cs="Calibri"/>
          <w:sz w:val="22"/>
          <w:szCs w:val="22"/>
        </w:rPr>
        <w:t xml:space="preserve">tórzy na bazie wiedzy zdobytej </w:t>
      </w:r>
      <w:r w:rsidRPr="12B7F3C4" w:rsidR="00A819AB">
        <w:rPr>
          <w:rFonts w:ascii="Calibri" w:hAnsi="Calibri" w:cs="Calibri"/>
          <w:sz w:val="22"/>
          <w:szCs w:val="22"/>
        </w:rPr>
        <w:t>w d</w:t>
      </w:r>
      <w:r w:rsidRPr="12B7F3C4" w:rsidR="002235FC">
        <w:rPr>
          <w:rFonts w:ascii="Calibri" w:hAnsi="Calibri" w:cs="Calibri"/>
          <w:sz w:val="22"/>
          <w:szCs w:val="22"/>
        </w:rPr>
        <w:t>otychczasowej pracy z danym uczniem</w:t>
      </w:r>
      <w:r w:rsidRPr="12B7F3C4" w:rsidR="00A819AB">
        <w:rPr>
          <w:rFonts w:ascii="Calibri" w:hAnsi="Calibri" w:cs="Calibri"/>
          <w:sz w:val="22"/>
          <w:szCs w:val="22"/>
        </w:rPr>
        <w:t xml:space="preserve"> mogą ocenić jego umiejętności i zainteresowania, wskazując na możli</w:t>
      </w:r>
      <w:r w:rsidRPr="12B7F3C4" w:rsidR="007E0C17">
        <w:rPr>
          <w:rFonts w:ascii="Calibri" w:hAnsi="Calibri" w:cs="Calibri"/>
          <w:sz w:val="22"/>
          <w:szCs w:val="22"/>
        </w:rPr>
        <w:t>wości uczestnictwa w zajęciach.</w:t>
      </w:r>
    </w:p>
    <w:p xmlns:wp14="http://schemas.microsoft.com/office/word/2010/wordml" w:rsidRPr="00C437B6" w:rsidR="009A07CE" w:rsidP="00FA032A" w:rsidRDefault="009A07CE" w14:paraId="401BB05A" wp14:textId="77777777">
      <w:pPr>
        <w:numPr>
          <w:ilvl w:val="0"/>
          <w:numId w:val="30"/>
        </w:numPr>
        <w:spacing w:line="276" w:lineRule="auto"/>
        <w:ind w:left="709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nauczyciele będą zgłaszali się samodzielnie.  </w:t>
      </w:r>
    </w:p>
    <w:p xmlns:wp14="http://schemas.microsoft.com/office/word/2010/wordml" w:rsidRPr="00C437B6" w:rsidR="00A819AB" w:rsidP="00FA032A" w:rsidRDefault="00A819AB" w14:paraId="5054FFDF" wp14:textId="77777777">
      <w:pPr>
        <w:numPr>
          <w:ilvl w:val="0"/>
          <w:numId w:val="14"/>
        </w:numPr>
        <w:spacing w:line="276" w:lineRule="auto"/>
        <w:ind w:left="426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Kryteria naboru:</w:t>
      </w:r>
    </w:p>
    <w:p xmlns:wp14="http://schemas.microsoft.com/office/word/2010/wordml" w:rsidRPr="00C437B6" w:rsidR="00A819AB" w:rsidP="00FA032A" w:rsidRDefault="00A819AB" w14:paraId="620884D2" wp14:textId="77777777">
      <w:pPr>
        <w:numPr>
          <w:ilvl w:val="0"/>
          <w:numId w:val="30"/>
        </w:numPr>
        <w:spacing w:line="276" w:lineRule="auto"/>
        <w:ind w:left="709" w:right="16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uczestnicy będą pochodzić z naboru otwartego, polegającego na bezpośrednim zgłoszeniu zainteresowanych poprzez formularz rekrutacyjny.  Decydować będzie kolejność zgłoszeń.  </w:t>
      </w:r>
    </w:p>
    <w:p xmlns:wp14="http://schemas.microsoft.com/office/word/2010/wordml" w:rsidRPr="00C437B6" w:rsidR="00A818DE" w:rsidP="00FA032A" w:rsidRDefault="00A819AB" w14:paraId="3ECD8847" wp14:textId="77777777">
      <w:pPr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ind w:left="426" w:right="141"/>
        <w:jc w:val="both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W każdej szkole </w:t>
      </w:r>
      <w:r w:rsidRPr="00C437B6" w:rsidR="002235FC">
        <w:rPr>
          <w:rFonts w:ascii="Calibri" w:hAnsi="Calibri" w:cs="Calibri"/>
          <w:sz w:val="22"/>
          <w:szCs w:val="22"/>
        </w:rPr>
        <w:t xml:space="preserve">zostanie utworzona Komisja rekrutacyjna składającą się z </w:t>
      </w:r>
      <w:r w:rsidRPr="00C437B6" w:rsidR="00CB665C">
        <w:rPr>
          <w:rFonts w:ascii="Calibri" w:hAnsi="Calibri" w:cs="Calibri"/>
          <w:sz w:val="22"/>
          <w:szCs w:val="22"/>
        </w:rPr>
        <w:t xml:space="preserve">Dyrektora </w:t>
      </w:r>
      <w:r w:rsidR="003955B3">
        <w:rPr>
          <w:rFonts w:ascii="Calibri" w:hAnsi="Calibri" w:cs="Calibri"/>
          <w:sz w:val="22"/>
          <w:szCs w:val="22"/>
        </w:rPr>
        <w:t xml:space="preserve">szkoły </w:t>
      </w:r>
      <w:r w:rsidR="003955B3">
        <w:rPr>
          <w:rFonts w:ascii="Calibri" w:hAnsi="Calibri" w:cs="Calibri"/>
          <w:sz w:val="22"/>
          <w:szCs w:val="22"/>
        </w:rPr>
        <w:br/>
      </w:r>
      <w:r w:rsidRPr="00C437B6" w:rsidR="00CB665C">
        <w:rPr>
          <w:rFonts w:ascii="Calibri" w:hAnsi="Calibri" w:cs="Calibri"/>
          <w:sz w:val="22"/>
          <w:szCs w:val="22"/>
        </w:rPr>
        <w:t>i Koordynatora</w:t>
      </w:r>
      <w:r w:rsidRPr="00C437B6" w:rsidR="00664B29">
        <w:rPr>
          <w:rFonts w:ascii="Calibri" w:hAnsi="Calibri" w:cs="Calibri"/>
          <w:sz w:val="22"/>
          <w:szCs w:val="22"/>
        </w:rPr>
        <w:t xml:space="preserve"> szkolnego ze współudziałem </w:t>
      </w:r>
      <w:r w:rsidRPr="00C437B6" w:rsidR="002235FC">
        <w:rPr>
          <w:rFonts w:ascii="Calibri" w:hAnsi="Calibri" w:cs="Calibri"/>
          <w:sz w:val="22"/>
          <w:szCs w:val="22"/>
        </w:rPr>
        <w:t>nauczycie</w:t>
      </w:r>
      <w:r w:rsidRPr="00C437B6">
        <w:rPr>
          <w:rFonts w:ascii="Calibri" w:hAnsi="Calibri" w:cs="Calibri"/>
          <w:sz w:val="22"/>
          <w:szCs w:val="22"/>
        </w:rPr>
        <w:t>li uczących w klasach</w:t>
      </w:r>
      <w:r w:rsidRPr="00C437B6" w:rsidR="00664B29">
        <w:rPr>
          <w:rFonts w:ascii="Calibri" w:hAnsi="Calibri" w:cs="Calibri"/>
          <w:sz w:val="22"/>
          <w:szCs w:val="22"/>
        </w:rPr>
        <w:t>,</w:t>
      </w:r>
      <w:r w:rsidRPr="00C437B6">
        <w:rPr>
          <w:rFonts w:ascii="Calibri" w:hAnsi="Calibri" w:cs="Calibri"/>
          <w:sz w:val="22"/>
          <w:szCs w:val="22"/>
        </w:rPr>
        <w:t xml:space="preserve"> aby podczas rekrutacji dokonali wyboru uczniów do udziału w zajęciach.  Za rekrutację</w:t>
      </w:r>
      <w:r w:rsidRPr="00C437B6" w:rsidR="009A07CE">
        <w:rPr>
          <w:rFonts w:ascii="Calibri" w:hAnsi="Calibri" w:cs="Calibri"/>
          <w:sz w:val="22"/>
          <w:szCs w:val="22"/>
        </w:rPr>
        <w:t xml:space="preserve"> uczniów </w:t>
      </w:r>
      <w:r w:rsidRPr="00C437B6">
        <w:rPr>
          <w:rFonts w:ascii="Calibri" w:hAnsi="Calibri" w:cs="Calibri"/>
          <w:sz w:val="22"/>
          <w:szCs w:val="22"/>
        </w:rPr>
        <w:t>odpowiadać będ</w:t>
      </w:r>
      <w:r w:rsidRPr="00C437B6" w:rsidR="00664B29">
        <w:rPr>
          <w:rFonts w:ascii="Calibri" w:hAnsi="Calibri" w:cs="Calibri"/>
          <w:sz w:val="22"/>
          <w:szCs w:val="22"/>
        </w:rPr>
        <w:t>zie</w:t>
      </w:r>
      <w:r w:rsidRPr="00C437B6">
        <w:rPr>
          <w:rFonts w:ascii="Calibri" w:hAnsi="Calibri" w:cs="Calibri"/>
          <w:sz w:val="22"/>
          <w:szCs w:val="22"/>
        </w:rPr>
        <w:t xml:space="preserve"> Dyr</w:t>
      </w:r>
      <w:r w:rsidRPr="00C437B6" w:rsidR="009A07CE">
        <w:rPr>
          <w:rFonts w:ascii="Calibri" w:hAnsi="Calibri" w:cs="Calibri"/>
          <w:sz w:val="22"/>
          <w:szCs w:val="22"/>
        </w:rPr>
        <w:t>ektor</w:t>
      </w:r>
      <w:r w:rsidRPr="00C437B6">
        <w:rPr>
          <w:rFonts w:ascii="Calibri" w:hAnsi="Calibri" w:cs="Calibri"/>
          <w:sz w:val="22"/>
          <w:szCs w:val="22"/>
        </w:rPr>
        <w:t xml:space="preserve"> szk</w:t>
      </w:r>
      <w:r w:rsidRPr="00C437B6" w:rsidR="00664B29">
        <w:rPr>
          <w:rFonts w:ascii="Calibri" w:hAnsi="Calibri" w:cs="Calibri"/>
          <w:sz w:val="22"/>
          <w:szCs w:val="22"/>
        </w:rPr>
        <w:t>oły</w:t>
      </w:r>
      <w:r w:rsidRPr="00C437B6" w:rsidR="009A07CE">
        <w:rPr>
          <w:rFonts w:ascii="Calibri" w:hAnsi="Calibri" w:cs="Calibri"/>
          <w:sz w:val="22"/>
          <w:szCs w:val="22"/>
        </w:rPr>
        <w:t>.</w:t>
      </w:r>
      <w:r w:rsidRPr="00C437B6">
        <w:rPr>
          <w:rFonts w:ascii="Calibri" w:hAnsi="Calibri" w:cs="Calibri"/>
          <w:sz w:val="22"/>
          <w:szCs w:val="22"/>
        </w:rPr>
        <w:t xml:space="preserve"> </w:t>
      </w:r>
      <w:r w:rsidRPr="00C437B6" w:rsidR="009A07CE">
        <w:rPr>
          <w:rFonts w:ascii="Calibri" w:hAnsi="Calibri" w:cs="Calibri"/>
          <w:sz w:val="22"/>
          <w:szCs w:val="22"/>
        </w:rPr>
        <w:t xml:space="preserve">Za rekrutację nauczycieli </w:t>
      </w:r>
      <w:r w:rsidRPr="00C437B6" w:rsidR="00A818DE">
        <w:rPr>
          <w:rFonts w:ascii="Calibri" w:hAnsi="Calibri" w:cs="Calibri"/>
          <w:sz w:val="22"/>
          <w:szCs w:val="22"/>
        </w:rPr>
        <w:t>odpowiadać będ</w:t>
      </w:r>
      <w:r w:rsidRPr="00C437B6" w:rsidR="00664B29">
        <w:rPr>
          <w:rFonts w:ascii="Calibri" w:hAnsi="Calibri" w:cs="Calibri"/>
          <w:sz w:val="22"/>
          <w:szCs w:val="22"/>
        </w:rPr>
        <w:t xml:space="preserve">zie </w:t>
      </w:r>
      <w:r w:rsidRPr="00C437B6" w:rsidR="00A818DE">
        <w:rPr>
          <w:rFonts w:ascii="Calibri" w:hAnsi="Calibri" w:cs="Calibri"/>
          <w:sz w:val="22"/>
          <w:szCs w:val="22"/>
        </w:rPr>
        <w:t>Dyrektor</w:t>
      </w:r>
      <w:r w:rsidRPr="00C437B6" w:rsidR="009A07CE">
        <w:rPr>
          <w:rFonts w:ascii="Calibri" w:hAnsi="Calibri" w:cs="Calibri"/>
          <w:sz w:val="22"/>
          <w:szCs w:val="22"/>
        </w:rPr>
        <w:t xml:space="preserve"> szk</w:t>
      </w:r>
      <w:r w:rsidRPr="00C437B6" w:rsidR="00664B29">
        <w:rPr>
          <w:rFonts w:ascii="Calibri" w:hAnsi="Calibri" w:cs="Calibri"/>
          <w:sz w:val="22"/>
          <w:szCs w:val="22"/>
        </w:rPr>
        <w:t>o</w:t>
      </w:r>
      <w:r w:rsidRPr="00C437B6" w:rsidR="009A07CE">
        <w:rPr>
          <w:rFonts w:ascii="Calibri" w:hAnsi="Calibri" w:cs="Calibri"/>
          <w:sz w:val="22"/>
          <w:szCs w:val="22"/>
        </w:rPr>
        <w:t>ł</w:t>
      </w:r>
      <w:r w:rsidRPr="00C437B6" w:rsidR="00664B29">
        <w:rPr>
          <w:rFonts w:ascii="Calibri" w:hAnsi="Calibri" w:cs="Calibri"/>
          <w:sz w:val="22"/>
          <w:szCs w:val="22"/>
        </w:rPr>
        <w:t>y</w:t>
      </w:r>
      <w:r w:rsidRPr="00C437B6" w:rsidR="009A07CE">
        <w:rPr>
          <w:rFonts w:ascii="Calibri" w:hAnsi="Calibri" w:cs="Calibri"/>
          <w:sz w:val="22"/>
          <w:szCs w:val="22"/>
        </w:rPr>
        <w:t xml:space="preserve"> oraz Koordynator </w:t>
      </w:r>
      <w:r w:rsidRPr="00C437B6" w:rsidR="00664B29">
        <w:rPr>
          <w:rFonts w:ascii="Calibri" w:hAnsi="Calibri" w:cs="Calibri"/>
          <w:sz w:val="22"/>
          <w:szCs w:val="22"/>
        </w:rPr>
        <w:t>szkolny</w:t>
      </w:r>
      <w:r w:rsidRPr="00C437B6" w:rsidR="009A07CE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C437B6" w:rsidR="00FF4A78" w:rsidP="00FA032A" w:rsidRDefault="00FF4A78" w14:paraId="073CE184" wp14:textId="77777777">
      <w:pPr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ind w:left="426" w:right="141"/>
        <w:jc w:val="both"/>
        <w:textAlignment w:val="auto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eastAsia="Calibri" w:cs="Calibri"/>
          <w:kern w:val="0"/>
          <w:sz w:val="22"/>
          <w:szCs w:val="22"/>
        </w:rPr>
        <w:t>Zaplanowane w projekcie zajęcia będą</w:t>
      </w:r>
      <w:r w:rsidRPr="00C437B6" w:rsidR="000C5F53">
        <w:rPr>
          <w:rFonts w:ascii="Calibri" w:hAnsi="Calibri" w:eastAsia="Calibri" w:cs="Calibri"/>
          <w:kern w:val="0"/>
          <w:sz w:val="22"/>
          <w:szCs w:val="22"/>
        </w:rPr>
        <w:t xml:space="preserve"> </w:t>
      </w:r>
      <w:r w:rsidRPr="00C437B6">
        <w:rPr>
          <w:rFonts w:ascii="Calibri" w:hAnsi="Calibri" w:eastAsia="Calibri" w:cs="Calibri"/>
          <w:kern w:val="0"/>
          <w:sz w:val="22"/>
          <w:szCs w:val="22"/>
        </w:rPr>
        <w:t>dostępne dla wszyst</w:t>
      </w:r>
      <w:r w:rsidRPr="00C437B6" w:rsidR="00FC68DE">
        <w:rPr>
          <w:rFonts w:ascii="Calibri" w:hAnsi="Calibri" w:eastAsia="Calibri" w:cs="Calibri"/>
          <w:kern w:val="0"/>
          <w:sz w:val="22"/>
          <w:szCs w:val="22"/>
        </w:rPr>
        <w:t>kich zainteresowanych uczniów</w:t>
      </w:r>
      <w:r w:rsidRPr="00C437B6">
        <w:rPr>
          <w:rFonts w:ascii="Calibri" w:hAnsi="Calibri" w:eastAsia="Calibri" w:cs="Calibri"/>
          <w:kern w:val="0"/>
          <w:sz w:val="22"/>
          <w:szCs w:val="22"/>
        </w:rPr>
        <w:t xml:space="preserve">, </w:t>
      </w:r>
      <w:r w:rsidR="003955B3">
        <w:rPr>
          <w:rFonts w:ascii="Calibri" w:hAnsi="Calibri" w:eastAsia="Calibri" w:cs="Calibri"/>
          <w:kern w:val="0"/>
          <w:sz w:val="22"/>
          <w:szCs w:val="22"/>
        </w:rPr>
        <w:br/>
      </w:r>
      <w:r w:rsidRPr="00C437B6">
        <w:rPr>
          <w:rFonts w:ascii="Calibri" w:hAnsi="Calibri" w:eastAsia="Calibri" w:cs="Calibri"/>
          <w:kern w:val="0"/>
          <w:sz w:val="22"/>
          <w:szCs w:val="22"/>
        </w:rPr>
        <w:t xml:space="preserve">a rekrutacja będzie zgodna z zasadą równych szans oraz będzie opierała się wyłącznie na </w:t>
      </w:r>
      <w:r w:rsidRPr="00C437B6" w:rsidR="000C5F53">
        <w:rPr>
          <w:rFonts w:ascii="Calibri" w:hAnsi="Calibri" w:eastAsia="Calibri" w:cs="Calibri"/>
          <w:kern w:val="0"/>
          <w:sz w:val="22"/>
          <w:szCs w:val="22"/>
        </w:rPr>
        <w:t>k</w:t>
      </w:r>
      <w:r w:rsidRPr="00C437B6">
        <w:rPr>
          <w:rFonts w:ascii="Calibri" w:hAnsi="Calibri" w:eastAsia="Calibri" w:cs="Calibri"/>
          <w:kern w:val="0"/>
          <w:sz w:val="22"/>
          <w:szCs w:val="22"/>
        </w:rPr>
        <w:t>ryteriach</w:t>
      </w:r>
      <w:r w:rsidRPr="00C437B6" w:rsidR="000C5F53">
        <w:rPr>
          <w:rFonts w:ascii="Calibri" w:hAnsi="Calibri" w:eastAsia="Calibri" w:cs="Calibri"/>
          <w:kern w:val="0"/>
          <w:sz w:val="22"/>
          <w:szCs w:val="22"/>
        </w:rPr>
        <w:t xml:space="preserve"> </w:t>
      </w:r>
      <w:r w:rsidRPr="00C437B6">
        <w:rPr>
          <w:rFonts w:ascii="Calibri" w:hAnsi="Calibri" w:eastAsia="Calibri" w:cs="Calibri"/>
          <w:kern w:val="0"/>
          <w:sz w:val="22"/>
          <w:szCs w:val="22"/>
        </w:rPr>
        <w:t>merytorycznych, które nie odnoszą się do wyznania, rasy, przekonań czy niepełnosprawności</w:t>
      </w:r>
      <w:r w:rsidRPr="00C437B6" w:rsidR="000C5F53">
        <w:rPr>
          <w:rFonts w:ascii="Calibri" w:hAnsi="Calibri" w:eastAsia="Calibri" w:cs="Calibri"/>
          <w:kern w:val="0"/>
          <w:sz w:val="22"/>
          <w:szCs w:val="22"/>
        </w:rPr>
        <w:t>.</w:t>
      </w:r>
    </w:p>
    <w:p xmlns:wp14="http://schemas.microsoft.com/office/word/2010/wordml" w:rsidRPr="00C437B6" w:rsidR="00FA032A" w:rsidP="00FA032A" w:rsidRDefault="00FA032A" w14:paraId="0E27B00A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C437B6" w:rsidR="002605E5" w:rsidP="00FA032A" w:rsidRDefault="002605E5" w14:paraId="31D513E4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FF4A78">
        <w:rPr>
          <w:rFonts w:ascii="Calibri" w:hAnsi="Calibri" w:cs="Calibri"/>
          <w:b/>
          <w:sz w:val="22"/>
          <w:szCs w:val="22"/>
        </w:rPr>
        <w:t xml:space="preserve"> </w:t>
      </w:r>
      <w:r w:rsidRPr="00C437B6" w:rsidR="00A818DE">
        <w:rPr>
          <w:rFonts w:ascii="Calibri" w:hAnsi="Calibri" w:cs="Calibri"/>
          <w:b/>
          <w:sz w:val="22"/>
          <w:szCs w:val="22"/>
        </w:rPr>
        <w:t>6</w:t>
      </w:r>
    </w:p>
    <w:p xmlns:wp14="http://schemas.microsoft.com/office/word/2010/wordml" w:rsidRPr="00C437B6" w:rsidR="002605E5" w:rsidP="00FA032A" w:rsidRDefault="002605E5" w14:paraId="17AD7672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 xml:space="preserve">Nabór Uczestników Projektu </w:t>
      </w:r>
    </w:p>
    <w:p xmlns:wp14="http://schemas.microsoft.com/office/word/2010/wordml" w:rsidRPr="00C437B6" w:rsidR="002605E5" w:rsidP="00FA032A" w:rsidRDefault="002605E5" w14:paraId="1BCD1931" wp14:textId="77777777">
      <w:pPr>
        <w:numPr>
          <w:ilvl w:val="1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Uczestnicy Projektu </w:t>
      </w:r>
      <w:r w:rsidRPr="00C437B6" w:rsidR="00FA032A">
        <w:rPr>
          <w:rFonts w:ascii="Calibri" w:hAnsi="Calibri" w:cs="Calibri"/>
          <w:sz w:val="22"/>
          <w:szCs w:val="22"/>
        </w:rPr>
        <w:t xml:space="preserve">(UP) </w:t>
      </w:r>
      <w:r w:rsidRPr="00C437B6">
        <w:rPr>
          <w:rFonts w:ascii="Calibri" w:hAnsi="Calibri" w:cs="Calibri"/>
          <w:sz w:val="22"/>
          <w:szCs w:val="22"/>
        </w:rPr>
        <w:t xml:space="preserve">zostaną wybrani spośród uczniów i nauczycieli szkół wymienionych w §1 </w:t>
      </w:r>
      <w:r w:rsidRPr="00C437B6">
        <w:rPr>
          <w:rFonts w:ascii="Calibri" w:hAnsi="Calibri" w:cs="Calibri"/>
          <w:i/>
          <w:sz w:val="22"/>
          <w:szCs w:val="22"/>
        </w:rPr>
        <w:t xml:space="preserve">Regulaminu rekrutacji </w:t>
      </w:r>
      <w:r w:rsidRPr="00C437B6" w:rsidR="00B506C1">
        <w:rPr>
          <w:rFonts w:ascii="Calibri" w:hAnsi="Calibri" w:cs="Calibri"/>
          <w:i/>
          <w:sz w:val="22"/>
          <w:szCs w:val="22"/>
        </w:rPr>
        <w:t>i uczestnictwa w projekcie</w:t>
      </w:r>
      <w:r w:rsidRPr="00C437B6" w:rsidR="00B506C1">
        <w:rPr>
          <w:rFonts w:ascii="Calibri" w:hAnsi="Calibri" w:cs="Calibri"/>
          <w:sz w:val="22"/>
          <w:szCs w:val="22"/>
        </w:rPr>
        <w:t xml:space="preserve"> </w:t>
      </w:r>
      <w:r w:rsidRPr="00C437B6">
        <w:rPr>
          <w:rFonts w:ascii="Calibri" w:hAnsi="Calibri" w:cs="Calibri"/>
          <w:sz w:val="22"/>
          <w:szCs w:val="22"/>
        </w:rPr>
        <w:t>na zasadach, o których mowa w §</w:t>
      </w:r>
      <w:r w:rsidRPr="00C437B6" w:rsidR="00A818DE">
        <w:rPr>
          <w:rFonts w:ascii="Calibri" w:hAnsi="Calibri" w:cs="Calibri"/>
          <w:sz w:val="22"/>
          <w:szCs w:val="22"/>
        </w:rPr>
        <w:t>5</w:t>
      </w:r>
      <w:r w:rsidRPr="00C437B6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C437B6" w:rsidR="002605E5" w:rsidP="00FA032A" w:rsidRDefault="002605E5" w14:paraId="530DF573" wp14:textId="77777777">
      <w:pPr>
        <w:numPr>
          <w:ilvl w:val="1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Warunkiem umi</w:t>
      </w:r>
      <w:r w:rsidRPr="00C437B6" w:rsidR="00A818DE">
        <w:rPr>
          <w:rFonts w:ascii="Calibri" w:hAnsi="Calibri" w:cs="Calibri"/>
          <w:sz w:val="22"/>
          <w:szCs w:val="22"/>
        </w:rPr>
        <w:t>eszczenia uczestnika na liście z</w:t>
      </w:r>
      <w:r w:rsidRPr="00C437B6" w:rsidR="00664B29">
        <w:rPr>
          <w:rFonts w:ascii="Calibri" w:hAnsi="Calibri" w:cs="Calibri"/>
          <w:sz w:val="22"/>
          <w:szCs w:val="22"/>
        </w:rPr>
        <w:t>a</w:t>
      </w:r>
      <w:r w:rsidRPr="00C437B6" w:rsidR="00A818DE">
        <w:rPr>
          <w:rFonts w:ascii="Calibri" w:hAnsi="Calibri" w:cs="Calibri"/>
          <w:sz w:val="22"/>
          <w:szCs w:val="22"/>
        </w:rPr>
        <w:t>kwalifikowanych do udziału w zajęciach</w:t>
      </w:r>
      <w:r w:rsidRPr="00C437B6">
        <w:rPr>
          <w:rFonts w:ascii="Calibri" w:hAnsi="Calibri" w:cs="Calibri"/>
          <w:sz w:val="22"/>
          <w:szCs w:val="22"/>
        </w:rPr>
        <w:t xml:space="preserve"> jest wypełnienie i złożenie w punkcie rekrutacyjnym </w:t>
      </w:r>
      <w:r w:rsidRPr="00C437B6" w:rsidR="00664B29">
        <w:rPr>
          <w:rFonts w:ascii="Calibri" w:hAnsi="Calibri" w:cs="Calibri"/>
          <w:sz w:val="22"/>
          <w:szCs w:val="22"/>
        </w:rPr>
        <w:t xml:space="preserve">(sekretariat szkolny lub Koordynator szkolny) </w:t>
      </w:r>
      <w:r w:rsidRPr="00C437B6" w:rsidR="00CB057D">
        <w:rPr>
          <w:rFonts w:ascii="Calibri" w:hAnsi="Calibri" w:cs="Calibri"/>
          <w:i/>
          <w:sz w:val="22"/>
          <w:szCs w:val="22"/>
        </w:rPr>
        <w:t>Karty zgłoszenia ucznia lub Karty zgłoszenia nauczyciela</w:t>
      </w:r>
      <w:r w:rsidRPr="00C437B6" w:rsidR="00CB057D">
        <w:rPr>
          <w:rFonts w:ascii="Calibri" w:hAnsi="Calibri" w:cs="Calibri"/>
          <w:sz w:val="22"/>
          <w:szCs w:val="22"/>
        </w:rPr>
        <w:t xml:space="preserve"> </w:t>
      </w:r>
      <w:r w:rsidRPr="00C437B6" w:rsidR="00B506C1">
        <w:rPr>
          <w:rFonts w:ascii="Calibri" w:hAnsi="Calibri" w:cs="Calibri"/>
          <w:sz w:val="22"/>
          <w:szCs w:val="22"/>
        </w:rPr>
        <w:t>stanowiącej odpowiednio Z</w:t>
      </w:r>
      <w:r w:rsidRPr="00C437B6">
        <w:rPr>
          <w:rFonts w:ascii="Calibri" w:hAnsi="Calibri" w:cs="Calibri"/>
          <w:sz w:val="22"/>
          <w:szCs w:val="22"/>
        </w:rPr>
        <w:t>ał</w:t>
      </w:r>
      <w:r w:rsidRPr="00C437B6" w:rsidR="00B506C1">
        <w:rPr>
          <w:rFonts w:ascii="Calibri" w:hAnsi="Calibri" w:cs="Calibri"/>
          <w:sz w:val="22"/>
          <w:szCs w:val="22"/>
        </w:rPr>
        <w:t>ącznik</w:t>
      </w:r>
      <w:r w:rsidRPr="00C437B6">
        <w:rPr>
          <w:rFonts w:ascii="Calibri" w:hAnsi="Calibri" w:cs="Calibri"/>
          <w:sz w:val="22"/>
          <w:szCs w:val="22"/>
        </w:rPr>
        <w:t xml:space="preserve"> </w:t>
      </w:r>
      <w:r w:rsidRPr="00C437B6" w:rsidR="00B506C1">
        <w:rPr>
          <w:rFonts w:ascii="Calibri" w:hAnsi="Calibri" w:cs="Calibri"/>
          <w:sz w:val="22"/>
          <w:szCs w:val="22"/>
        </w:rPr>
        <w:t>N</w:t>
      </w:r>
      <w:r w:rsidRPr="00C437B6">
        <w:rPr>
          <w:rFonts w:ascii="Calibri" w:hAnsi="Calibri" w:cs="Calibri"/>
          <w:sz w:val="22"/>
          <w:szCs w:val="22"/>
        </w:rPr>
        <w:t xml:space="preserve">r </w:t>
      </w:r>
      <w:r w:rsidRPr="00C437B6" w:rsidR="00A818DE">
        <w:rPr>
          <w:rFonts w:ascii="Calibri" w:hAnsi="Calibri" w:cs="Calibri"/>
          <w:sz w:val="22"/>
          <w:szCs w:val="22"/>
        </w:rPr>
        <w:t>1.1</w:t>
      </w:r>
      <w:r w:rsidRPr="00C437B6">
        <w:rPr>
          <w:rFonts w:ascii="Calibri" w:hAnsi="Calibri" w:cs="Calibri"/>
          <w:sz w:val="22"/>
          <w:szCs w:val="22"/>
        </w:rPr>
        <w:t xml:space="preserve"> lub </w:t>
      </w:r>
      <w:r w:rsidRPr="00C437B6" w:rsidR="00A818DE">
        <w:rPr>
          <w:rFonts w:ascii="Calibri" w:hAnsi="Calibri" w:cs="Calibri"/>
          <w:sz w:val="22"/>
          <w:szCs w:val="22"/>
        </w:rPr>
        <w:t>1.2</w:t>
      </w:r>
      <w:r w:rsidRPr="00C437B6">
        <w:rPr>
          <w:rFonts w:ascii="Calibri" w:hAnsi="Calibri" w:cs="Calibri"/>
          <w:sz w:val="22"/>
          <w:szCs w:val="22"/>
        </w:rPr>
        <w:t xml:space="preserve"> do niniejszego Regulaminu.</w:t>
      </w:r>
    </w:p>
    <w:p xmlns:wp14="http://schemas.microsoft.com/office/word/2010/wordml" w:rsidRPr="00C437B6" w:rsidR="007B6498" w:rsidP="00FA032A" w:rsidRDefault="002605E5" w14:paraId="7C27FCEA" wp14:textId="77777777">
      <w:pPr>
        <w:numPr>
          <w:ilvl w:val="1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Na tej podstawie Komisja rekrutacyjna kwalifikuje uczestnika do udziału w projekcie lub w przypadku braku miejsc określonych w projekcie umies</w:t>
      </w:r>
      <w:r w:rsidRPr="00C437B6" w:rsidR="007B6498">
        <w:rPr>
          <w:rFonts w:ascii="Calibri" w:hAnsi="Calibri" w:cs="Calibri"/>
          <w:sz w:val="22"/>
          <w:szCs w:val="22"/>
        </w:rPr>
        <w:t>zcza go na liście rezerwowej.</w:t>
      </w:r>
    </w:p>
    <w:p xmlns:wp14="http://schemas.microsoft.com/office/word/2010/wordml" w:rsidRPr="00C437B6" w:rsidR="00CB057D" w:rsidP="00FA032A" w:rsidRDefault="00CB057D" w14:paraId="28E6A657" wp14:textId="77777777">
      <w:pPr>
        <w:numPr>
          <w:ilvl w:val="1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Uczeń/nauczyciel, który w wyniku rekrutacji zakwalifikował się do udziału w projekcie, w dniu pierwszych zajęć zobowiązany jest do podpisania </w:t>
      </w:r>
      <w:r w:rsidRPr="00C437B6">
        <w:rPr>
          <w:rFonts w:ascii="Calibri" w:hAnsi="Calibri" w:cs="Calibri"/>
          <w:i/>
          <w:sz w:val="22"/>
          <w:szCs w:val="22"/>
        </w:rPr>
        <w:t>Deklaracji uczestnictwa w projekcie</w:t>
      </w:r>
      <w:r w:rsidRPr="00C437B6">
        <w:rPr>
          <w:rFonts w:ascii="Calibri" w:hAnsi="Calibri" w:cs="Calibri"/>
          <w:sz w:val="22"/>
          <w:szCs w:val="22"/>
        </w:rPr>
        <w:t xml:space="preserve">, która stanowi odpowiednio Załącznik Nr </w:t>
      </w:r>
      <w:r w:rsidRPr="00C437B6" w:rsidR="00A818DE">
        <w:rPr>
          <w:rFonts w:ascii="Calibri" w:hAnsi="Calibri" w:cs="Calibri"/>
          <w:sz w:val="22"/>
          <w:szCs w:val="22"/>
        </w:rPr>
        <w:t>2.1</w:t>
      </w:r>
      <w:r w:rsidRPr="00C437B6">
        <w:rPr>
          <w:rFonts w:ascii="Calibri" w:hAnsi="Calibri" w:cs="Calibri"/>
          <w:sz w:val="22"/>
          <w:szCs w:val="22"/>
        </w:rPr>
        <w:t xml:space="preserve"> lub </w:t>
      </w:r>
      <w:r w:rsidRPr="00C437B6" w:rsidR="00A818DE">
        <w:rPr>
          <w:rFonts w:ascii="Calibri" w:hAnsi="Calibri" w:cs="Calibri"/>
          <w:sz w:val="22"/>
          <w:szCs w:val="22"/>
        </w:rPr>
        <w:t>2.2</w:t>
      </w:r>
      <w:r w:rsidRPr="00C437B6">
        <w:rPr>
          <w:rFonts w:ascii="Calibri" w:hAnsi="Calibri" w:cs="Calibri"/>
          <w:sz w:val="22"/>
          <w:szCs w:val="22"/>
        </w:rPr>
        <w:t xml:space="preserve"> do niniejszego Regulaminu.</w:t>
      </w:r>
    </w:p>
    <w:p xmlns:wp14="http://schemas.microsoft.com/office/word/2010/wordml" w:rsidRPr="00C437B6" w:rsidR="00FA032A" w:rsidP="00FA032A" w:rsidRDefault="002605E5" w14:paraId="6173A1D7" wp14:textId="77777777">
      <w:pPr>
        <w:numPr>
          <w:ilvl w:val="1"/>
          <w:numId w:val="16"/>
        </w:num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Uczeń/nauczyciel, który w wyniku rekrutacji zakwalifikował się do udziału w projekcie, co zostało potwierdzone w protokole Komisji Rekrutacyjnej</w:t>
      </w:r>
      <w:r w:rsidRPr="00C437B6" w:rsidR="00FA032A">
        <w:rPr>
          <w:rFonts w:ascii="Calibri" w:hAnsi="Calibri" w:cs="Calibri"/>
          <w:sz w:val="22"/>
          <w:szCs w:val="22"/>
        </w:rPr>
        <w:t>, staje się Uczestnikiem Projektu.</w:t>
      </w:r>
    </w:p>
    <w:p xmlns:wp14="http://schemas.microsoft.com/office/word/2010/wordml" w:rsidRPr="00C437B6" w:rsidR="00FA032A" w:rsidP="00FA032A" w:rsidRDefault="00FA032A" w14:paraId="60061E4C" wp14:textId="77777777">
      <w:pPr>
        <w:spacing w:line="276" w:lineRule="auto"/>
        <w:ind w:left="4532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C437B6" w:rsidR="002605E5" w:rsidP="00FA032A" w:rsidRDefault="002605E5" w14:paraId="36D72847" wp14:textId="77777777">
      <w:pPr>
        <w:spacing w:line="276" w:lineRule="auto"/>
        <w:ind w:left="4532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F078FB">
        <w:rPr>
          <w:rFonts w:ascii="Calibri" w:hAnsi="Calibri" w:cs="Calibri"/>
          <w:b/>
          <w:sz w:val="22"/>
          <w:szCs w:val="22"/>
        </w:rPr>
        <w:t xml:space="preserve"> </w:t>
      </w:r>
      <w:r w:rsidRPr="00C437B6" w:rsidR="00550B3E">
        <w:rPr>
          <w:rFonts w:ascii="Calibri" w:hAnsi="Calibri" w:cs="Calibri"/>
          <w:b/>
          <w:sz w:val="22"/>
          <w:szCs w:val="22"/>
        </w:rPr>
        <w:t>7</w:t>
      </w:r>
    </w:p>
    <w:p xmlns:wp14="http://schemas.microsoft.com/office/word/2010/wordml" w:rsidRPr="00C437B6" w:rsidR="002605E5" w:rsidP="00FA032A" w:rsidRDefault="002605E5" w14:paraId="7734BB93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Uprawnienia i obowiązki Uczestnika Projektu</w:t>
      </w:r>
    </w:p>
    <w:p xmlns:wp14="http://schemas.microsoft.com/office/word/2010/wordml" w:rsidRPr="00C437B6" w:rsidR="002605E5" w:rsidP="00FA032A" w:rsidRDefault="00FA032A" w14:paraId="5BB8108E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Beneficjent</w:t>
      </w:r>
      <w:r w:rsidRPr="00C437B6" w:rsidR="002605E5">
        <w:rPr>
          <w:rFonts w:ascii="Calibri" w:hAnsi="Calibri" w:cs="Calibri"/>
          <w:sz w:val="22"/>
          <w:szCs w:val="22"/>
        </w:rPr>
        <w:t xml:space="preserve"> zobowiązuje się do zapewnienia UP wsparcia </w:t>
      </w:r>
      <w:r w:rsidRPr="00C437B6" w:rsidR="00F078FB">
        <w:rPr>
          <w:rFonts w:ascii="Calibri" w:hAnsi="Calibri" w:cs="Calibri"/>
          <w:sz w:val="22"/>
          <w:szCs w:val="22"/>
        </w:rPr>
        <w:t xml:space="preserve">zgodnego z zapisami niniejszego </w:t>
      </w:r>
      <w:r w:rsidRPr="00C437B6" w:rsidR="002605E5">
        <w:rPr>
          <w:rFonts w:ascii="Calibri" w:hAnsi="Calibri" w:cs="Calibri"/>
          <w:sz w:val="22"/>
          <w:szCs w:val="22"/>
        </w:rPr>
        <w:t>Regulaminu i wynikające z WoD projektu.</w:t>
      </w:r>
    </w:p>
    <w:p xmlns:wp14="http://schemas.microsoft.com/office/word/2010/wordml" w:rsidRPr="00C437B6" w:rsidR="002605E5" w:rsidP="00FA032A" w:rsidRDefault="002605E5" w14:paraId="60C87C66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UP jest </w:t>
      </w:r>
      <w:r w:rsidRPr="00C437B6" w:rsidR="00F078FB">
        <w:rPr>
          <w:rFonts w:ascii="Calibri" w:hAnsi="Calibri" w:cs="Calibri"/>
          <w:sz w:val="22"/>
          <w:szCs w:val="22"/>
        </w:rPr>
        <w:t xml:space="preserve">uprawniony do nieodpłatnego udziału </w:t>
      </w:r>
      <w:r w:rsidRPr="00C437B6">
        <w:rPr>
          <w:rFonts w:ascii="Calibri" w:hAnsi="Calibri" w:cs="Calibri"/>
          <w:sz w:val="22"/>
          <w:szCs w:val="22"/>
        </w:rPr>
        <w:t>w projekcie.</w:t>
      </w:r>
    </w:p>
    <w:p xmlns:wp14="http://schemas.microsoft.com/office/word/2010/wordml" w:rsidRPr="00C437B6" w:rsidR="002605E5" w:rsidP="00FA032A" w:rsidRDefault="002605E5" w14:paraId="41263F14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UP przysługuje prawo do bezpłatnych materiałów edukacyjnych, przewidzianych we Wniosku </w:t>
      </w:r>
      <w:r w:rsidRPr="00C437B6" w:rsidR="00F078FB">
        <w:rPr>
          <w:rFonts w:ascii="Calibri" w:hAnsi="Calibri" w:cs="Calibri"/>
          <w:sz w:val="22"/>
          <w:szCs w:val="22"/>
        </w:rPr>
        <w:t xml:space="preserve">o </w:t>
      </w:r>
      <w:r w:rsidRPr="00C437B6">
        <w:rPr>
          <w:rFonts w:ascii="Calibri" w:hAnsi="Calibri" w:cs="Calibri"/>
          <w:sz w:val="22"/>
          <w:szCs w:val="22"/>
        </w:rPr>
        <w:t>dofinansowanie projektu.</w:t>
      </w:r>
    </w:p>
    <w:p xmlns:wp14="http://schemas.microsoft.com/office/word/2010/wordml" w:rsidRPr="00C437B6" w:rsidR="002605E5" w:rsidP="00FA032A" w:rsidRDefault="002605E5" w14:paraId="2ADAE865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UP zobowiązany jest do rzete</w:t>
      </w:r>
      <w:r w:rsidRPr="00C437B6" w:rsidR="00F078FB">
        <w:rPr>
          <w:rFonts w:ascii="Calibri" w:hAnsi="Calibri" w:cs="Calibri"/>
          <w:sz w:val="22"/>
          <w:szCs w:val="22"/>
        </w:rPr>
        <w:t xml:space="preserve">lnego uczestnictwa w zajęciach </w:t>
      </w:r>
      <w:r w:rsidRPr="00C437B6">
        <w:rPr>
          <w:rFonts w:ascii="Calibri" w:hAnsi="Calibri" w:cs="Calibri"/>
          <w:sz w:val="22"/>
          <w:szCs w:val="22"/>
        </w:rPr>
        <w:t xml:space="preserve">przewidzianych </w:t>
      </w:r>
      <w:r w:rsidRPr="00C437B6" w:rsidR="00F078FB">
        <w:rPr>
          <w:rFonts w:ascii="Calibri" w:hAnsi="Calibri" w:cs="Calibri"/>
          <w:sz w:val="22"/>
          <w:szCs w:val="22"/>
        </w:rPr>
        <w:t xml:space="preserve">w ramach </w:t>
      </w:r>
      <w:r w:rsidRPr="00C437B6">
        <w:rPr>
          <w:rFonts w:ascii="Calibri" w:hAnsi="Calibri" w:cs="Calibri"/>
          <w:sz w:val="22"/>
          <w:szCs w:val="22"/>
        </w:rPr>
        <w:t xml:space="preserve">projektu, w wyznaczonych przez szkoły terminach. </w:t>
      </w:r>
    </w:p>
    <w:p xmlns:wp14="http://schemas.microsoft.com/office/word/2010/wordml" w:rsidRPr="00C437B6" w:rsidR="002605E5" w:rsidP="00FA032A" w:rsidRDefault="002605E5" w14:paraId="086A7A11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UP zobowiązany jest do wypełniania testów umiejętności dla celów ewaluacji i monitorowania projektu, udziału w badaniach monitorujących zmniejszanie się zdiagnozowanych problemów.</w:t>
      </w:r>
    </w:p>
    <w:p xmlns:wp14="http://schemas.microsoft.com/office/word/2010/wordml" w:rsidRPr="00C437B6" w:rsidR="002605E5" w:rsidP="00FA032A" w:rsidRDefault="002605E5" w14:paraId="62659F4B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UP zobowiązany jest do przestrzegania ogólnie przyjętych norm i zasad, w tym dbania o sprzęt i pomoce wykorzystywane podczas realizacji projektu, a także do stosowania się do poleceń wydawanych przez osoby zaangażowane w realizację projektu (dot. zakresu realizacji projektu).</w:t>
      </w:r>
    </w:p>
    <w:p xmlns:wp14="http://schemas.microsoft.com/office/word/2010/wordml" w:rsidRPr="00C437B6" w:rsidR="002605E5" w:rsidP="00FA032A" w:rsidRDefault="00F078FB" w14:paraId="6CA25CC9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UP zobowiązany jest do wypełnienia w</w:t>
      </w:r>
      <w:r w:rsidRPr="00C437B6" w:rsidR="002605E5">
        <w:rPr>
          <w:rFonts w:ascii="Calibri" w:hAnsi="Calibri" w:cs="Calibri"/>
          <w:sz w:val="22"/>
          <w:szCs w:val="22"/>
        </w:rPr>
        <w:t xml:space="preserve"> trakcie trwania zajęć ankiet ewaluacyjnych.</w:t>
      </w:r>
    </w:p>
    <w:p xmlns:wp14="http://schemas.microsoft.com/office/word/2010/wordml" w:rsidRPr="00C437B6" w:rsidR="002605E5" w:rsidP="00FA032A" w:rsidRDefault="002605E5" w14:paraId="0C36DA13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sz w:val="22"/>
          <w:szCs w:val="22"/>
        </w:rPr>
        <w:t xml:space="preserve">Beneficjent dopuszcza usprawiedliwione nieobecności UP spowodowane chorobą lub ważnymi sytuacjami losowymi. </w:t>
      </w:r>
    </w:p>
    <w:p xmlns:wp14="http://schemas.microsoft.com/office/word/2010/wordml" w:rsidRPr="00C437B6" w:rsidR="002605E5" w:rsidP="00FA032A" w:rsidRDefault="002605E5" w14:paraId="411CBD51" wp14:textId="7777777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Beneficjent zastrzega sobie prawo skreślenia UP z listy uczestników projektu w przypadku:</w:t>
      </w:r>
    </w:p>
    <w:p xmlns:wp14="http://schemas.microsoft.com/office/word/2010/wordml" w:rsidRPr="00C437B6" w:rsidR="002605E5" w:rsidP="00FA032A" w:rsidRDefault="002605E5" w14:paraId="31CCD6DF" wp14:textId="77777777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na pisemny wniosek rodzica/opiekuna prawnego wraz z podaniem przyczyny rezygnacji, uczestnik ww. wniosek przedkłada do </w:t>
      </w:r>
      <w:r w:rsidRPr="00C437B6" w:rsidR="00550B3E">
        <w:rPr>
          <w:rFonts w:ascii="Calibri" w:hAnsi="Calibri" w:cs="Calibri"/>
          <w:sz w:val="22"/>
          <w:szCs w:val="22"/>
        </w:rPr>
        <w:t>D</w:t>
      </w:r>
      <w:r w:rsidRPr="00C437B6">
        <w:rPr>
          <w:rFonts w:ascii="Calibri" w:hAnsi="Calibri" w:cs="Calibri"/>
          <w:sz w:val="22"/>
          <w:szCs w:val="22"/>
        </w:rPr>
        <w:t xml:space="preserve">yrektora szkoły, który niezwłocznie informuje o tym </w:t>
      </w:r>
      <w:r w:rsidRPr="00C437B6" w:rsidR="00550B3E">
        <w:rPr>
          <w:rFonts w:ascii="Calibri" w:hAnsi="Calibri" w:cs="Calibri"/>
          <w:sz w:val="22"/>
          <w:szCs w:val="22"/>
        </w:rPr>
        <w:t>Koordynatora</w:t>
      </w:r>
      <w:r w:rsidRPr="00C437B6">
        <w:rPr>
          <w:rFonts w:ascii="Calibri" w:hAnsi="Calibri" w:cs="Calibri"/>
          <w:sz w:val="22"/>
          <w:szCs w:val="22"/>
        </w:rPr>
        <w:t xml:space="preserve"> Projektu wraz z propozycją osoby z listy rezerwowej, która ma przystąpić do Projektu,</w:t>
      </w:r>
    </w:p>
    <w:p xmlns:wp14="http://schemas.microsoft.com/office/word/2010/wordml" w:rsidRPr="00C437B6" w:rsidR="002605E5" w:rsidP="00FA032A" w:rsidRDefault="002605E5" w14:paraId="3AB144F8" wp14:textId="77777777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 xml:space="preserve">na wniosek osoby prowadzącej zajęcia lub wniosek dyrektora szkoły uzasadniony rażącym naruszeniem zasad uczestnictwa w zajęciach,  </w:t>
      </w:r>
    </w:p>
    <w:p xmlns:wp14="http://schemas.microsoft.com/office/word/2010/wordml" w:rsidRPr="00C437B6" w:rsidR="00F55CE3" w:rsidP="00FA032A" w:rsidRDefault="002605E5" w14:paraId="3770A24A" wp14:textId="77777777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rezygnacji UP z nauki/pracy w szkole biorącej udział w projekcie, na podstawie informacji u</w:t>
      </w:r>
      <w:r w:rsidRPr="00C437B6" w:rsidR="00CB057D">
        <w:rPr>
          <w:rFonts w:ascii="Calibri" w:hAnsi="Calibri" w:cs="Calibri"/>
          <w:sz w:val="22"/>
          <w:szCs w:val="22"/>
        </w:rPr>
        <w:t>zyskanej od dyrektora szkoły.</w:t>
      </w:r>
    </w:p>
    <w:p xmlns:wp14="http://schemas.microsoft.com/office/word/2010/wordml" w:rsidRPr="00C437B6" w:rsidR="00F55CE3" w:rsidP="00FA032A" w:rsidRDefault="00F55CE3" w14:paraId="44EAFD9C" wp14:textId="77777777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437B6" w:rsidR="00FA032A" w:rsidP="00FA032A" w:rsidRDefault="00FA032A" w14:paraId="4B94D5A5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C437B6" w:rsidR="002605E5" w:rsidP="00FA032A" w:rsidRDefault="002605E5" w14:paraId="0C69828A" wp14:textId="777777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37B6">
        <w:rPr>
          <w:rFonts w:ascii="Calibri" w:hAnsi="Calibri" w:cs="Calibri"/>
          <w:b/>
          <w:sz w:val="22"/>
          <w:szCs w:val="22"/>
        </w:rPr>
        <w:t>§</w:t>
      </w:r>
      <w:r w:rsidRPr="00C437B6" w:rsidR="00F55CE3">
        <w:rPr>
          <w:rFonts w:ascii="Calibri" w:hAnsi="Calibri" w:cs="Calibri"/>
          <w:b/>
          <w:sz w:val="22"/>
          <w:szCs w:val="22"/>
        </w:rPr>
        <w:t xml:space="preserve"> </w:t>
      </w:r>
      <w:r w:rsidRPr="00C437B6" w:rsidR="00B02A36">
        <w:rPr>
          <w:rFonts w:ascii="Calibri" w:hAnsi="Calibri" w:cs="Calibri"/>
          <w:b/>
          <w:sz w:val="22"/>
          <w:szCs w:val="22"/>
        </w:rPr>
        <w:t>8</w:t>
      </w:r>
    </w:p>
    <w:p xmlns:wp14="http://schemas.microsoft.com/office/word/2010/wordml" w:rsidRPr="00C437B6" w:rsidR="002605E5" w:rsidP="00FA032A" w:rsidRDefault="002605E5" w14:paraId="1F690983" wp14:textId="7777777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437B6">
        <w:rPr>
          <w:rFonts w:ascii="Calibri" w:hAnsi="Calibri" w:cs="Calibri"/>
          <w:b/>
          <w:i/>
          <w:sz w:val="22"/>
          <w:szCs w:val="22"/>
          <w:u w:val="single"/>
        </w:rPr>
        <w:t>Postanowienia końcowe</w:t>
      </w:r>
    </w:p>
    <w:p xmlns:wp14="http://schemas.microsoft.com/office/word/2010/wordml" w:rsidRPr="00C437B6" w:rsidR="00F078FB" w:rsidP="00FA032A" w:rsidRDefault="002605E5" w14:paraId="04EA0FC4" wp14:textId="77777777">
      <w:pPr>
        <w:numPr>
          <w:ilvl w:val="0"/>
          <w:numId w:val="19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Zakres wsparcia może ulec zmianie w trakcie realizacji projektu.</w:t>
      </w:r>
    </w:p>
    <w:p xmlns:wp14="http://schemas.microsoft.com/office/word/2010/wordml" w:rsidRPr="00C437B6" w:rsidR="002605E5" w:rsidP="00FA032A" w:rsidRDefault="002605E5" w14:paraId="277D8796" wp14:textId="77777777">
      <w:pPr>
        <w:numPr>
          <w:ilvl w:val="0"/>
          <w:numId w:val="19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O zaistniałych zmianach Beneficjent niezwłocznie poinformuje UP za pośrednictwem Dyrektorów szkół.</w:t>
      </w:r>
    </w:p>
    <w:p xmlns:wp14="http://schemas.microsoft.com/office/word/2010/wordml" w:rsidRPr="00C437B6" w:rsidR="002605E5" w:rsidP="00FA032A" w:rsidRDefault="002605E5" w14:paraId="74CFC9DB" wp14:textId="77777777">
      <w:pPr>
        <w:numPr>
          <w:ilvl w:val="0"/>
          <w:numId w:val="19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i/>
          <w:sz w:val="22"/>
          <w:szCs w:val="22"/>
        </w:rPr>
        <w:t xml:space="preserve">Regulamin rekrutacji </w:t>
      </w:r>
      <w:r w:rsidRPr="00C437B6" w:rsidR="00B506C1">
        <w:rPr>
          <w:rFonts w:ascii="Calibri" w:hAnsi="Calibri" w:cs="Calibri"/>
          <w:i/>
          <w:sz w:val="22"/>
          <w:szCs w:val="22"/>
        </w:rPr>
        <w:t>i uczestnictwa w projekcie</w:t>
      </w:r>
      <w:r w:rsidRPr="00C437B6" w:rsidR="00B506C1">
        <w:rPr>
          <w:rFonts w:ascii="Calibri" w:hAnsi="Calibri" w:cs="Calibri"/>
          <w:sz w:val="22"/>
          <w:szCs w:val="22"/>
        </w:rPr>
        <w:t xml:space="preserve"> </w:t>
      </w:r>
      <w:r w:rsidRPr="00C437B6">
        <w:rPr>
          <w:rFonts w:ascii="Calibri" w:hAnsi="Calibri" w:cs="Calibri"/>
          <w:sz w:val="22"/>
          <w:szCs w:val="22"/>
        </w:rPr>
        <w:t>dostępny jest w Biurze projektu oraz szkołach realizujących projekt.</w:t>
      </w:r>
    </w:p>
    <w:p xmlns:wp14="http://schemas.microsoft.com/office/word/2010/wordml" w:rsidRPr="00C437B6" w:rsidR="00B506C1" w:rsidP="00FA032A" w:rsidRDefault="00B506C1" w14:paraId="76EB9D5B" wp14:textId="77777777">
      <w:pPr>
        <w:numPr>
          <w:ilvl w:val="0"/>
          <w:numId w:val="19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Załączniki do Regulaminu</w:t>
      </w:r>
      <w:r w:rsidRPr="00C437B6" w:rsidR="002605E5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C437B6" w:rsidR="00CB057D" w:rsidP="00FA032A" w:rsidRDefault="00CB057D" w14:paraId="3D665F81" wp14:textId="77777777">
      <w:pPr>
        <w:numPr>
          <w:ilvl w:val="0"/>
          <w:numId w:val="23"/>
        </w:numPr>
        <w:spacing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Karta zgłoszenia (uczeń, nauczyci</w:t>
      </w:r>
      <w:r w:rsidRPr="00C437B6" w:rsidR="00550B3E">
        <w:rPr>
          <w:rFonts w:ascii="Calibri" w:hAnsi="Calibri" w:cs="Calibri"/>
          <w:sz w:val="22"/>
          <w:szCs w:val="22"/>
        </w:rPr>
        <w:t>el) – odpowiednio Załącznik Nr 1.1</w:t>
      </w:r>
      <w:r w:rsidRPr="00C437B6">
        <w:rPr>
          <w:rFonts w:ascii="Calibri" w:hAnsi="Calibri" w:cs="Calibri"/>
          <w:sz w:val="22"/>
          <w:szCs w:val="22"/>
        </w:rPr>
        <w:t xml:space="preserve"> lub </w:t>
      </w:r>
      <w:r w:rsidRPr="00C437B6" w:rsidR="00550B3E">
        <w:rPr>
          <w:rFonts w:ascii="Calibri" w:hAnsi="Calibri" w:cs="Calibri"/>
          <w:sz w:val="22"/>
          <w:szCs w:val="22"/>
        </w:rPr>
        <w:t>1.</w:t>
      </w:r>
      <w:r w:rsidRPr="00C437B6">
        <w:rPr>
          <w:rFonts w:ascii="Calibri" w:hAnsi="Calibri" w:cs="Calibri"/>
          <w:sz w:val="22"/>
          <w:szCs w:val="22"/>
        </w:rPr>
        <w:t>2,</w:t>
      </w:r>
    </w:p>
    <w:p xmlns:wp14="http://schemas.microsoft.com/office/word/2010/wordml" w:rsidRPr="00C437B6" w:rsidR="002605E5" w:rsidP="00FA032A" w:rsidRDefault="00B506C1" w14:paraId="52373A9E" wp14:textId="77777777">
      <w:pPr>
        <w:numPr>
          <w:ilvl w:val="0"/>
          <w:numId w:val="23"/>
        </w:numPr>
        <w:spacing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D</w:t>
      </w:r>
      <w:r w:rsidRPr="00C437B6" w:rsidR="0071038E">
        <w:rPr>
          <w:rFonts w:ascii="Calibri" w:hAnsi="Calibri" w:cs="Calibri"/>
          <w:sz w:val="22"/>
          <w:szCs w:val="22"/>
        </w:rPr>
        <w:t>eklaracja uczestnictwa w projekcie</w:t>
      </w:r>
      <w:r w:rsidRPr="00C437B6" w:rsidR="002605E5">
        <w:rPr>
          <w:rFonts w:ascii="Calibri" w:hAnsi="Calibri" w:cs="Calibri"/>
          <w:sz w:val="22"/>
          <w:szCs w:val="22"/>
        </w:rPr>
        <w:t xml:space="preserve"> (uczeń, nauczyciel) </w:t>
      </w:r>
      <w:r w:rsidRPr="00C437B6" w:rsidR="00466AF0">
        <w:rPr>
          <w:rFonts w:ascii="Calibri" w:hAnsi="Calibri" w:cs="Calibri"/>
          <w:sz w:val="22"/>
          <w:szCs w:val="22"/>
        </w:rPr>
        <w:t xml:space="preserve">– odpowiednio Załącznik Nr </w:t>
      </w:r>
      <w:r w:rsidRPr="00C437B6" w:rsidR="00550B3E">
        <w:rPr>
          <w:rFonts w:ascii="Calibri" w:hAnsi="Calibri" w:cs="Calibri"/>
          <w:sz w:val="22"/>
          <w:szCs w:val="22"/>
        </w:rPr>
        <w:t>2.1</w:t>
      </w:r>
      <w:r w:rsidRPr="00C437B6" w:rsidR="00466AF0">
        <w:rPr>
          <w:rFonts w:ascii="Calibri" w:hAnsi="Calibri" w:cs="Calibri"/>
          <w:sz w:val="22"/>
          <w:szCs w:val="22"/>
        </w:rPr>
        <w:t xml:space="preserve"> lub </w:t>
      </w:r>
      <w:r w:rsidRPr="00C437B6" w:rsidR="00550B3E">
        <w:rPr>
          <w:rFonts w:ascii="Calibri" w:hAnsi="Calibri" w:cs="Calibri"/>
          <w:sz w:val="22"/>
          <w:szCs w:val="22"/>
        </w:rPr>
        <w:t>2.2</w:t>
      </w:r>
      <w:r w:rsidRPr="00C437B6" w:rsidR="00466AF0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C437B6" w:rsidR="00550B3E" w:rsidP="00FA032A" w:rsidRDefault="00550B3E" w14:paraId="5B3E74D0" wp14:textId="77777777">
      <w:pPr>
        <w:numPr>
          <w:ilvl w:val="0"/>
          <w:numId w:val="23"/>
        </w:numPr>
        <w:spacing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C437B6">
        <w:rPr>
          <w:rFonts w:ascii="Calibri" w:hAnsi="Calibri" w:cs="Calibri"/>
          <w:sz w:val="22"/>
          <w:szCs w:val="22"/>
        </w:rPr>
        <w:t>Protokół z posiedzenia komisji rekrutacyjnej – odpowiednio Załącznik Nr 3.1 lub 3.2.</w:t>
      </w:r>
    </w:p>
    <w:p xmlns:wp14="http://schemas.microsoft.com/office/word/2010/wordml" w:rsidRPr="00C437B6" w:rsidR="002605E5" w:rsidP="00FA032A" w:rsidRDefault="002605E5" w14:paraId="3DEEC669" wp14:textId="777777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Pr="00C437B6" w:rsidR="002605E5" w:rsidSect="00FF4F84">
      <w:headerReference w:type="default" r:id="rId8"/>
      <w:footerReference w:type="default" r:id="rId9"/>
      <w:pgSz w:w="11906" w:h="16838" w:orient="portrait" w:code="9"/>
      <w:pgMar w:top="1663" w:right="1133" w:bottom="1418" w:left="1418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A268F" w:rsidP="00ED102D" w:rsidRDefault="004A268F" w14:paraId="53128261" wp14:textId="77777777">
      <w:r>
        <w:separator/>
      </w:r>
    </w:p>
  </w:endnote>
  <w:endnote w:type="continuationSeparator" w:id="0">
    <w:p xmlns:wp14="http://schemas.microsoft.com/office/word/2010/wordml" w:rsidR="004A268F" w:rsidP="00ED102D" w:rsidRDefault="004A268F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D27EC" w:rsidR="00B31D38" w:rsidP="00AA7B56" w:rsidRDefault="00B31D38" w14:paraId="09534544" wp14:textId="7777777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cs="Times New Roman"/>
        <w:b/>
        <w:kern w:val="0"/>
        <w:sz w:val="18"/>
        <w:szCs w:val="20"/>
      </w:rPr>
    </w:pPr>
    <w:r w:rsidRPr="00AD27EC">
      <w:rPr>
        <w:rFonts w:cs="Times New Roman"/>
        <w:b/>
        <w:kern w:val="0"/>
        <w:sz w:val="18"/>
        <w:szCs w:val="20"/>
        <w:lang w:val="x-none"/>
      </w:rPr>
      <w:t>Projekt współfinansowany przez Unię Europejską w ramach Europejskiego Funduszu Społecznego</w:t>
    </w:r>
    <w:r w:rsidRPr="00AD27EC" w:rsidR="00AD27EC">
      <w:rPr>
        <w:rFonts w:cs="Times New Roman"/>
        <w:b/>
        <w:kern w:val="0"/>
        <w:sz w:val="18"/>
        <w:szCs w:val="20"/>
      </w:rPr>
      <w:t xml:space="preserve"> oraz budżet państwa</w:t>
    </w:r>
  </w:p>
  <w:p xmlns:wp14="http://schemas.microsoft.com/office/word/2010/wordml" w:rsidRPr="0075552B" w:rsidR="00B31D38" w:rsidP="00FA032A" w:rsidRDefault="00FA032A" w14:paraId="69C6B17E" wp14:textId="7777777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cs="Times New Roman"/>
        <w:b/>
        <w:kern w:val="0"/>
        <w:sz w:val="16"/>
        <w:szCs w:val="20"/>
      </w:rPr>
    </w:pPr>
    <w:r w:rsidRPr="00FA032A">
      <w:rPr>
        <w:rFonts w:cs="Times New Roman"/>
        <w:b/>
        <w:i/>
        <w:kern w:val="0"/>
        <w:sz w:val="16"/>
        <w:szCs w:val="20"/>
      </w:rPr>
      <w:t>„Pomorskie Żagle Wiedzy w gminie Kolbudy, Pszczółki i Przywidz”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A268F" w:rsidP="00ED102D" w:rsidRDefault="004A268F" w14:paraId="4101652C" wp14:textId="77777777">
      <w:r>
        <w:separator/>
      </w:r>
    </w:p>
  </w:footnote>
  <w:footnote w:type="continuationSeparator" w:id="0">
    <w:p xmlns:wp14="http://schemas.microsoft.com/office/word/2010/wordml" w:rsidR="004A268F" w:rsidP="00ED102D" w:rsidRDefault="004A268F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E7059" w:rsidP="00FF4F84" w:rsidRDefault="008E7059" w14:paraId="3656B9AB" wp14:textId="77777777">
    <w:pPr>
      <w:pStyle w:val="Nagwek"/>
      <w:tabs>
        <w:tab w:val="left" w:pos="2268"/>
      </w:tabs>
      <w:jc w:val="center"/>
      <w:rPr>
        <w:b/>
        <w:sz w:val="20"/>
        <w:szCs w:val="20"/>
      </w:rPr>
    </w:pPr>
  </w:p>
  <w:p xmlns:wp14="http://schemas.microsoft.com/office/word/2010/wordml" w:rsidR="00FC4686" w:rsidP="00FF4F84" w:rsidRDefault="00FC4686" w14:paraId="45FB0818" wp14:textId="77777777">
    <w:pPr>
      <w:pStyle w:val="Nagwek"/>
      <w:tabs>
        <w:tab w:val="left" w:pos="2268"/>
      </w:tabs>
      <w:jc w:val="center"/>
      <w:rPr>
        <w:b/>
        <w:sz w:val="20"/>
        <w:szCs w:val="20"/>
      </w:rPr>
    </w:pPr>
  </w:p>
  <w:p xmlns:wp14="http://schemas.microsoft.com/office/word/2010/wordml" w:rsidRPr="008C532A" w:rsidR="00FC4686" w:rsidP="00FF4F84" w:rsidRDefault="00EE4C14" w14:paraId="049F31CB" wp14:textId="77777777">
    <w:pPr>
      <w:pStyle w:val="Nagwek"/>
      <w:tabs>
        <w:tab w:val="left" w:pos="2268"/>
      </w:tabs>
      <w:jc w:val="center"/>
      <w:rPr>
        <w:b/>
        <w:sz w:val="20"/>
        <w:szCs w:val="20"/>
      </w:rPr>
    </w:pPr>
    <w:r w:rsidRPr="008D1121">
      <w:rPr>
        <w:noProof/>
        <w:lang w:val="pl-PL"/>
      </w:rPr>
      <w:drawing>
        <wp:inline xmlns:wp14="http://schemas.microsoft.com/office/word/2010/wordprocessingDrawing" distT="0" distB="0" distL="0" distR="0" wp14:anchorId="42E977F0" wp14:editId="7777777">
          <wp:extent cx="5972175" cy="638175"/>
          <wp:effectExtent l="0" t="0" r="0" b="0"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0B"/>
    <w:multiLevelType w:val="hybridMultilevel"/>
    <w:tmpl w:val="1FDC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BE4672">
      <w:start w:val="1"/>
      <w:numFmt w:val="decimal"/>
      <w:lvlText w:val="%2."/>
      <w:lvlJc w:val="left"/>
      <w:pPr>
        <w:ind w:left="785" w:hanging="360"/>
      </w:pPr>
      <w:rPr>
        <w:rFonts w:ascii="Times New Roman" w:hAnsi="Times New Roman" w:eastAsia="Times New Roman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E40"/>
    <w:multiLevelType w:val="hybridMultilevel"/>
    <w:tmpl w:val="9ADED8D4"/>
    <w:lvl w:ilvl="0" w:tplc="1EC844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537321"/>
    <w:multiLevelType w:val="hybridMultilevel"/>
    <w:tmpl w:val="127C7F06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8F0197"/>
    <w:multiLevelType w:val="hybridMultilevel"/>
    <w:tmpl w:val="BB729370"/>
    <w:lvl w:ilvl="0" w:tplc="D65891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A178F"/>
    <w:multiLevelType w:val="hybridMultilevel"/>
    <w:tmpl w:val="0CA09CA4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E11F89"/>
    <w:multiLevelType w:val="multilevel"/>
    <w:tmpl w:val="D74E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2026C7"/>
    <w:multiLevelType w:val="hybridMultilevel"/>
    <w:tmpl w:val="9CCE18A4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DB254D"/>
    <w:multiLevelType w:val="hybridMultilevel"/>
    <w:tmpl w:val="4B1C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4BC3"/>
    <w:multiLevelType w:val="hybridMultilevel"/>
    <w:tmpl w:val="82264E6E"/>
    <w:lvl w:ilvl="0" w:tplc="D65891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33D7B"/>
    <w:multiLevelType w:val="hybridMultilevel"/>
    <w:tmpl w:val="9634E8A8"/>
    <w:lvl w:ilvl="0" w:tplc="C02E3566">
      <w:start w:val="1"/>
      <w:numFmt w:val="bullet"/>
      <w:lvlText w:val="-"/>
      <w:lvlJc w:val="left"/>
      <w:pPr>
        <w:ind w:left="1004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 w15:restartNumberingAfterBreak="0">
    <w:nsid w:val="2BF04ACA"/>
    <w:multiLevelType w:val="hybridMultilevel"/>
    <w:tmpl w:val="B64048C2"/>
    <w:lvl w:ilvl="0" w:tplc="C02E3566">
      <w:start w:val="1"/>
      <w:numFmt w:val="bullet"/>
      <w:lvlText w:val="-"/>
      <w:lvlJc w:val="left"/>
      <w:pPr>
        <w:ind w:left="108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7C0E3B"/>
    <w:multiLevelType w:val="hybridMultilevel"/>
    <w:tmpl w:val="2DA220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382EA2"/>
    <w:multiLevelType w:val="hybridMultilevel"/>
    <w:tmpl w:val="64EC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7264D"/>
    <w:multiLevelType w:val="hybridMultilevel"/>
    <w:tmpl w:val="0B368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BE3DD6"/>
    <w:multiLevelType w:val="hybridMultilevel"/>
    <w:tmpl w:val="E42045A0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B024DE"/>
    <w:multiLevelType w:val="hybridMultilevel"/>
    <w:tmpl w:val="B52A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14B5"/>
    <w:multiLevelType w:val="hybridMultilevel"/>
    <w:tmpl w:val="425EA354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FB0D41"/>
    <w:multiLevelType w:val="hybridMultilevel"/>
    <w:tmpl w:val="6534E3A6"/>
    <w:lvl w:ilvl="0" w:tplc="C02E3566">
      <w:start w:val="1"/>
      <w:numFmt w:val="bullet"/>
      <w:lvlText w:val="-"/>
      <w:lvlJc w:val="left"/>
      <w:pPr>
        <w:ind w:left="144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EB442A7"/>
    <w:multiLevelType w:val="hybridMultilevel"/>
    <w:tmpl w:val="688AD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7E0"/>
    <w:multiLevelType w:val="hybridMultilevel"/>
    <w:tmpl w:val="33BE5AD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E013C0"/>
    <w:multiLevelType w:val="hybridMultilevel"/>
    <w:tmpl w:val="D1321412"/>
    <w:lvl w:ilvl="0" w:tplc="65422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26CD"/>
    <w:multiLevelType w:val="hybridMultilevel"/>
    <w:tmpl w:val="9ADED8D4"/>
    <w:lvl w:ilvl="0" w:tplc="1EC844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D05C1C"/>
    <w:multiLevelType w:val="hybridMultilevel"/>
    <w:tmpl w:val="7F36CE3A"/>
    <w:lvl w:ilvl="0" w:tplc="0B6EF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ahoma"/>
      </w:rPr>
    </w:lvl>
    <w:lvl w:ilvl="1" w:tplc="EDE406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F52C26"/>
    <w:multiLevelType w:val="hybridMultilevel"/>
    <w:tmpl w:val="BE6479D4"/>
    <w:lvl w:ilvl="0" w:tplc="174E62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D08FD"/>
    <w:multiLevelType w:val="hybridMultilevel"/>
    <w:tmpl w:val="ACE66F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42633B"/>
    <w:multiLevelType w:val="hybridMultilevel"/>
    <w:tmpl w:val="2BD058E8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9F2C93"/>
    <w:multiLevelType w:val="hybridMultilevel"/>
    <w:tmpl w:val="6630AB02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1834C6"/>
    <w:multiLevelType w:val="hybridMultilevel"/>
    <w:tmpl w:val="6C4AC5DA"/>
    <w:lvl w:ilvl="0" w:tplc="67083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85BE8"/>
    <w:multiLevelType w:val="hybridMultilevel"/>
    <w:tmpl w:val="1C147D8E"/>
    <w:lvl w:ilvl="0" w:tplc="C02E3566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5E6DAB"/>
    <w:multiLevelType w:val="hybridMultilevel"/>
    <w:tmpl w:val="85BC0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165E3"/>
    <w:multiLevelType w:val="hybridMultilevel"/>
    <w:tmpl w:val="FCDE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C4AE7"/>
    <w:multiLevelType w:val="hybridMultilevel"/>
    <w:tmpl w:val="1E52B9EC"/>
    <w:lvl w:ilvl="0" w:tplc="4B72D6C6">
      <w:start w:val="1"/>
      <w:numFmt w:val="bullet"/>
      <w:lvlText w:val="□"/>
      <w:lvlJc w:val="left"/>
      <w:pPr>
        <w:ind w:left="360" w:hanging="360"/>
      </w:pPr>
      <w:rPr>
        <w:rFonts w:hint="default" w:ascii="Courier New" w:hAnsi="Courier New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22"/>
  </w:num>
  <w:num w:numId="5">
    <w:abstractNumId w:val="23"/>
  </w:num>
  <w:num w:numId="6">
    <w:abstractNumId w:val="15"/>
  </w:num>
  <w:num w:numId="7">
    <w:abstractNumId w:val="11"/>
  </w:num>
  <w:num w:numId="8">
    <w:abstractNumId w:val="20"/>
  </w:num>
  <w:num w:numId="9">
    <w:abstractNumId w:val="12"/>
  </w:num>
  <w:num w:numId="10">
    <w:abstractNumId w:val="6"/>
  </w:num>
  <w:num w:numId="11">
    <w:abstractNumId w:val="26"/>
  </w:num>
  <w:num w:numId="12">
    <w:abstractNumId w:val="2"/>
  </w:num>
  <w:num w:numId="13">
    <w:abstractNumId w:val="24"/>
  </w:num>
  <w:num w:numId="14">
    <w:abstractNumId w:val="5"/>
  </w:num>
  <w:num w:numId="15">
    <w:abstractNumId w:val="30"/>
  </w:num>
  <w:num w:numId="16">
    <w:abstractNumId w:val="0"/>
  </w:num>
  <w:num w:numId="17">
    <w:abstractNumId w:val="3"/>
  </w:num>
  <w:num w:numId="18">
    <w:abstractNumId w:val="16"/>
  </w:num>
  <w:num w:numId="19">
    <w:abstractNumId w:val="8"/>
  </w:num>
  <w:num w:numId="20">
    <w:abstractNumId w:val="28"/>
  </w:num>
  <w:num w:numId="21">
    <w:abstractNumId w:val="7"/>
  </w:num>
  <w:num w:numId="22">
    <w:abstractNumId w:val="19"/>
  </w:num>
  <w:num w:numId="23">
    <w:abstractNumId w:val="4"/>
  </w:num>
  <w:num w:numId="24">
    <w:abstractNumId w:val="21"/>
  </w:num>
  <w:num w:numId="25">
    <w:abstractNumId w:val="31"/>
  </w:num>
  <w:num w:numId="26">
    <w:abstractNumId w:val="1"/>
  </w:num>
  <w:num w:numId="27">
    <w:abstractNumId w:val="27"/>
  </w:num>
  <w:num w:numId="28">
    <w:abstractNumId w:val="13"/>
  </w:num>
  <w:num w:numId="29">
    <w:abstractNumId w:val="25"/>
  </w:num>
  <w:num w:numId="30">
    <w:abstractNumId w:val="10"/>
  </w:num>
  <w:num w:numId="31">
    <w:abstractNumId w:val="9"/>
  </w:num>
  <w:num w:numId="32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2D"/>
    <w:rsid w:val="00033433"/>
    <w:rsid w:val="00046C24"/>
    <w:rsid w:val="000708ED"/>
    <w:rsid w:val="0007285A"/>
    <w:rsid w:val="00075E20"/>
    <w:rsid w:val="00077FD3"/>
    <w:rsid w:val="000A55EE"/>
    <w:rsid w:val="000C5F53"/>
    <w:rsid w:val="000D7302"/>
    <w:rsid w:val="000F77B8"/>
    <w:rsid w:val="00135C21"/>
    <w:rsid w:val="00163A83"/>
    <w:rsid w:val="00171852"/>
    <w:rsid w:val="0018518F"/>
    <w:rsid w:val="001864DE"/>
    <w:rsid w:val="0019085A"/>
    <w:rsid w:val="001A11D3"/>
    <w:rsid w:val="001A5CBB"/>
    <w:rsid w:val="001A7752"/>
    <w:rsid w:val="001C3605"/>
    <w:rsid w:val="001C5952"/>
    <w:rsid w:val="00202497"/>
    <w:rsid w:val="00210DB3"/>
    <w:rsid w:val="002153A4"/>
    <w:rsid w:val="002235FC"/>
    <w:rsid w:val="002439A8"/>
    <w:rsid w:val="002605E5"/>
    <w:rsid w:val="00265F09"/>
    <w:rsid w:val="00290058"/>
    <w:rsid w:val="002A72F3"/>
    <w:rsid w:val="002D301F"/>
    <w:rsid w:val="002D3CBF"/>
    <w:rsid w:val="002E4803"/>
    <w:rsid w:val="002F2927"/>
    <w:rsid w:val="00302759"/>
    <w:rsid w:val="003028DC"/>
    <w:rsid w:val="00303059"/>
    <w:rsid w:val="003524AB"/>
    <w:rsid w:val="00354A18"/>
    <w:rsid w:val="003759E2"/>
    <w:rsid w:val="003906DA"/>
    <w:rsid w:val="0039091B"/>
    <w:rsid w:val="003955B3"/>
    <w:rsid w:val="003A461B"/>
    <w:rsid w:val="00400047"/>
    <w:rsid w:val="00435601"/>
    <w:rsid w:val="00435C4C"/>
    <w:rsid w:val="00460559"/>
    <w:rsid w:val="00466AF0"/>
    <w:rsid w:val="00467EB6"/>
    <w:rsid w:val="00470F6A"/>
    <w:rsid w:val="00482791"/>
    <w:rsid w:val="00490E2C"/>
    <w:rsid w:val="00492C72"/>
    <w:rsid w:val="00497D75"/>
    <w:rsid w:val="004A268F"/>
    <w:rsid w:val="004A29ED"/>
    <w:rsid w:val="004B166E"/>
    <w:rsid w:val="004E28ED"/>
    <w:rsid w:val="005215C1"/>
    <w:rsid w:val="00522751"/>
    <w:rsid w:val="005251F5"/>
    <w:rsid w:val="005277F0"/>
    <w:rsid w:val="00550B3E"/>
    <w:rsid w:val="0056498F"/>
    <w:rsid w:val="00590236"/>
    <w:rsid w:val="005977C7"/>
    <w:rsid w:val="00597E93"/>
    <w:rsid w:val="005A06C7"/>
    <w:rsid w:val="005A20E0"/>
    <w:rsid w:val="005B4968"/>
    <w:rsid w:val="005C2528"/>
    <w:rsid w:val="005C2BED"/>
    <w:rsid w:val="005E7C66"/>
    <w:rsid w:val="00635B10"/>
    <w:rsid w:val="006611A7"/>
    <w:rsid w:val="00664B29"/>
    <w:rsid w:val="00666337"/>
    <w:rsid w:val="006708A3"/>
    <w:rsid w:val="00684C19"/>
    <w:rsid w:val="006A1B2B"/>
    <w:rsid w:val="006C3072"/>
    <w:rsid w:val="006D341D"/>
    <w:rsid w:val="006D5D99"/>
    <w:rsid w:val="006D7AC5"/>
    <w:rsid w:val="00702200"/>
    <w:rsid w:val="0071038E"/>
    <w:rsid w:val="00722B75"/>
    <w:rsid w:val="007234E4"/>
    <w:rsid w:val="00724358"/>
    <w:rsid w:val="00746D88"/>
    <w:rsid w:val="0075552B"/>
    <w:rsid w:val="00761ED3"/>
    <w:rsid w:val="00765DBF"/>
    <w:rsid w:val="0078013B"/>
    <w:rsid w:val="007815BE"/>
    <w:rsid w:val="007853D0"/>
    <w:rsid w:val="00794BA2"/>
    <w:rsid w:val="007974E7"/>
    <w:rsid w:val="007B6498"/>
    <w:rsid w:val="007D60C1"/>
    <w:rsid w:val="007E0C17"/>
    <w:rsid w:val="007F6640"/>
    <w:rsid w:val="007F7344"/>
    <w:rsid w:val="008002EC"/>
    <w:rsid w:val="00806C27"/>
    <w:rsid w:val="00817A58"/>
    <w:rsid w:val="00817B27"/>
    <w:rsid w:val="00817F1F"/>
    <w:rsid w:val="00820834"/>
    <w:rsid w:val="00831186"/>
    <w:rsid w:val="00850916"/>
    <w:rsid w:val="00860082"/>
    <w:rsid w:val="00872EA4"/>
    <w:rsid w:val="00881632"/>
    <w:rsid w:val="008C0E9D"/>
    <w:rsid w:val="008D1121"/>
    <w:rsid w:val="008D34FC"/>
    <w:rsid w:val="008E7059"/>
    <w:rsid w:val="008F3924"/>
    <w:rsid w:val="008F5F6B"/>
    <w:rsid w:val="008F6EE3"/>
    <w:rsid w:val="00901674"/>
    <w:rsid w:val="00911938"/>
    <w:rsid w:val="009376CE"/>
    <w:rsid w:val="0094423B"/>
    <w:rsid w:val="00961B28"/>
    <w:rsid w:val="00976E71"/>
    <w:rsid w:val="009A07CE"/>
    <w:rsid w:val="009A3198"/>
    <w:rsid w:val="009E27E5"/>
    <w:rsid w:val="009F0527"/>
    <w:rsid w:val="00A039E3"/>
    <w:rsid w:val="00A2704B"/>
    <w:rsid w:val="00A457B6"/>
    <w:rsid w:val="00A45FFB"/>
    <w:rsid w:val="00A60037"/>
    <w:rsid w:val="00A60A50"/>
    <w:rsid w:val="00A818DE"/>
    <w:rsid w:val="00A819AB"/>
    <w:rsid w:val="00A87868"/>
    <w:rsid w:val="00A93743"/>
    <w:rsid w:val="00AA6EA2"/>
    <w:rsid w:val="00AA7B56"/>
    <w:rsid w:val="00AC12B5"/>
    <w:rsid w:val="00AD27EC"/>
    <w:rsid w:val="00B000A9"/>
    <w:rsid w:val="00B02A36"/>
    <w:rsid w:val="00B123B9"/>
    <w:rsid w:val="00B13C93"/>
    <w:rsid w:val="00B22B5A"/>
    <w:rsid w:val="00B24816"/>
    <w:rsid w:val="00B31D38"/>
    <w:rsid w:val="00B47A91"/>
    <w:rsid w:val="00B506C1"/>
    <w:rsid w:val="00B7503B"/>
    <w:rsid w:val="00B853DC"/>
    <w:rsid w:val="00B86AE3"/>
    <w:rsid w:val="00BB1803"/>
    <w:rsid w:val="00BD368D"/>
    <w:rsid w:val="00BD5C3E"/>
    <w:rsid w:val="00C32201"/>
    <w:rsid w:val="00C437B6"/>
    <w:rsid w:val="00C64DDD"/>
    <w:rsid w:val="00C943B1"/>
    <w:rsid w:val="00C9660C"/>
    <w:rsid w:val="00CB057D"/>
    <w:rsid w:val="00CB4ACB"/>
    <w:rsid w:val="00CB665C"/>
    <w:rsid w:val="00CC77E3"/>
    <w:rsid w:val="00CE60DC"/>
    <w:rsid w:val="00D00F54"/>
    <w:rsid w:val="00D02CE6"/>
    <w:rsid w:val="00D34C46"/>
    <w:rsid w:val="00D61515"/>
    <w:rsid w:val="00D752CD"/>
    <w:rsid w:val="00D83558"/>
    <w:rsid w:val="00D92B02"/>
    <w:rsid w:val="00DB10A8"/>
    <w:rsid w:val="00DD117C"/>
    <w:rsid w:val="00DD1E0D"/>
    <w:rsid w:val="00DE518F"/>
    <w:rsid w:val="00DF7995"/>
    <w:rsid w:val="00E06B94"/>
    <w:rsid w:val="00E221D5"/>
    <w:rsid w:val="00E30E4A"/>
    <w:rsid w:val="00E43071"/>
    <w:rsid w:val="00E84F72"/>
    <w:rsid w:val="00EB52C1"/>
    <w:rsid w:val="00EC7B44"/>
    <w:rsid w:val="00ED102D"/>
    <w:rsid w:val="00ED71B7"/>
    <w:rsid w:val="00EE4C14"/>
    <w:rsid w:val="00F02F96"/>
    <w:rsid w:val="00F04EE2"/>
    <w:rsid w:val="00F0593F"/>
    <w:rsid w:val="00F078FB"/>
    <w:rsid w:val="00F26C20"/>
    <w:rsid w:val="00F3726F"/>
    <w:rsid w:val="00F52C5C"/>
    <w:rsid w:val="00F55CE3"/>
    <w:rsid w:val="00F700C4"/>
    <w:rsid w:val="00F71E7C"/>
    <w:rsid w:val="00F91B47"/>
    <w:rsid w:val="00FA032A"/>
    <w:rsid w:val="00FB496A"/>
    <w:rsid w:val="00FC4686"/>
    <w:rsid w:val="00FC68DE"/>
    <w:rsid w:val="00FD1BD6"/>
    <w:rsid w:val="00FD2FB8"/>
    <w:rsid w:val="00FF443C"/>
    <w:rsid w:val="00FF4A78"/>
    <w:rsid w:val="00FF4F84"/>
    <w:rsid w:val="00FF6178"/>
    <w:rsid w:val="12B7F3C4"/>
    <w:rsid w:val="1AA0213E"/>
    <w:rsid w:val="27DB6AEC"/>
    <w:rsid w:val="791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EC41D61"/>
  <w15:chartTrackingRefBased/>
  <w15:docId w15:val="{36F5D9E2-0348-4A6C-B227-4D2D431710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B496A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5952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cs="Times New Roman"/>
      <w:b/>
      <w:bCs/>
      <w:kern w:val="0"/>
      <w:sz w:val="27"/>
      <w:szCs w:val="27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uiPriority w:val="99"/>
    <w:rsid w:val="00ED102D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02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NagwekZnak" w:customStyle="1">
    <w:name w:val="Nagłówek Znak"/>
    <w:link w:val="Nagwek"/>
    <w:uiPriority w:val="99"/>
    <w:rsid w:val="00ED102D"/>
    <w:rPr>
      <w:rFonts w:ascii="Times New Roman" w:hAnsi="Times New Roman" w:eastAsia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02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StopkaZnak" w:customStyle="1">
    <w:name w:val="Stopka Znak"/>
    <w:link w:val="Stopka"/>
    <w:uiPriority w:val="99"/>
    <w:rsid w:val="00ED102D"/>
    <w:rPr>
      <w:rFonts w:ascii="Times New Roman" w:hAnsi="Times New Roman" w:eastAsia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D38"/>
    <w:rPr>
      <w:rFonts w:ascii="Tahoma" w:hAnsi="Tahoma" w:cs="Times New Roman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B31D38"/>
    <w:rPr>
      <w:rFonts w:ascii="Tahoma" w:hAnsi="Tahoma" w:eastAsia="Times New Roman" w:cs="Tahoma"/>
      <w:kern w:val="3"/>
      <w:sz w:val="16"/>
      <w:szCs w:val="16"/>
      <w:lang w:eastAsia="pl-PL"/>
    </w:rPr>
  </w:style>
  <w:style w:type="paragraph" w:styleId="Default" w:customStyle="1">
    <w:name w:val="Default"/>
    <w:rsid w:val="00435C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Nagwek3Znak" w:customStyle="1">
    <w:name w:val="Nagłówek 3 Znak"/>
    <w:link w:val="Nagwek3"/>
    <w:uiPriority w:val="9"/>
    <w:rsid w:val="001C5952"/>
    <w:rPr>
      <w:rFonts w:ascii="Times New Roman" w:hAnsi="Times New Roman" w:eastAsia="Times New Roman"/>
      <w:b/>
      <w:bCs/>
      <w:sz w:val="27"/>
      <w:szCs w:val="27"/>
    </w:rPr>
  </w:style>
  <w:style w:type="character" w:styleId="Pogrubienie">
    <w:name w:val="Strong"/>
    <w:uiPriority w:val="22"/>
    <w:qFormat/>
    <w:rsid w:val="008C0E9D"/>
    <w:rPr>
      <w:b/>
      <w:bCs/>
    </w:rPr>
  </w:style>
  <w:style w:type="table" w:styleId="Tabela-Siatka">
    <w:name w:val="Table Grid"/>
    <w:basedOn w:val="Standardowy"/>
    <w:uiPriority w:val="59"/>
    <w:rsid w:val="00FF4F84"/>
    <w:rPr>
      <w:rFonts w:ascii="Times New Roman" w:hAnsi="Times New Roman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2533-ACEC-4E99-8BC6-7806FAC1D2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Janka</dc:creator>
  <keywords/>
  <lastModifiedBy>Żaneta Magulska-Aszyk</lastModifiedBy>
  <revision>5</revision>
  <lastPrinted>2021-09-21T17:28:00.0000000Z</lastPrinted>
  <dcterms:created xsi:type="dcterms:W3CDTF">2021-10-25T16:19:00.0000000Z</dcterms:created>
  <dcterms:modified xsi:type="dcterms:W3CDTF">2021-10-25T16:28:40.0337220Z</dcterms:modified>
</coreProperties>
</file>